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60" w:rsidRPr="00F15D4C" w:rsidRDefault="00766C60" w:rsidP="007F3F3F">
      <w:pPr>
        <w:spacing w:after="0" w:line="240" w:lineRule="auto"/>
        <w:jc w:val="center"/>
        <w:rPr>
          <w:rFonts w:ascii="Times New Roman" w:hAnsi="Times New Roman"/>
          <w:sz w:val="28"/>
          <w:szCs w:val="28"/>
        </w:rPr>
      </w:pPr>
    </w:p>
    <w:p w:rsidR="00766C60" w:rsidRPr="00F15D4C" w:rsidRDefault="00766C60" w:rsidP="007F3F3F">
      <w:pPr>
        <w:spacing w:after="0" w:line="240" w:lineRule="auto"/>
        <w:jc w:val="center"/>
        <w:rPr>
          <w:rFonts w:ascii="Times New Roman" w:hAnsi="Times New Roman"/>
          <w:sz w:val="28"/>
          <w:szCs w:val="28"/>
        </w:rPr>
      </w:pPr>
    </w:p>
    <w:p w:rsidR="007F3F3F" w:rsidRPr="00F15D4C" w:rsidRDefault="007F3F3F" w:rsidP="007F3F3F">
      <w:pPr>
        <w:spacing w:after="0" w:line="240" w:lineRule="auto"/>
        <w:jc w:val="center"/>
        <w:rPr>
          <w:rFonts w:ascii="Times New Roman" w:hAnsi="Times New Roman"/>
          <w:sz w:val="28"/>
          <w:szCs w:val="28"/>
        </w:rPr>
      </w:pPr>
      <w:r w:rsidRPr="00F15D4C">
        <w:rPr>
          <w:rFonts w:ascii="Times New Roman" w:hAnsi="Times New Roman"/>
          <w:noProof/>
          <w:sz w:val="28"/>
          <w:szCs w:val="28"/>
        </w:rPr>
        <w:drawing>
          <wp:anchor distT="0" distB="0" distL="114300" distR="114300" simplePos="0" relativeHeight="251657216" behindDoc="1" locked="0" layoutInCell="1" allowOverlap="1" wp14:anchorId="2EAD08DF" wp14:editId="3F3A11CD">
            <wp:simplePos x="0" y="0"/>
            <wp:positionH relativeFrom="column">
              <wp:posOffset>2524125</wp:posOffset>
            </wp:positionH>
            <wp:positionV relativeFrom="paragraph">
              <wp:posOffset>-462280</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F3F3F" w:rsidRPr="00F15D4C" w:rsidRDefault="007F3F3F" w:rsidP="007F3F3F">
      <w:pPr>
        <w:spacing w:after="0" w:line="240" w:lineRule="auto"/>
        <w:jc w:val="center"/>
        <w:rPr>
          <w:rFonts w:ascii="Times New Roman" w:hAnsi="Times New Roman"/>
          <w:sz w:val="28"/>
          <w:szCs w:val="28"/>
        </w:rPr>
      </w:pPr>
    </w:p>
    <w:p w:rsidR="007F3F3F" w:rsidRPr="00F15D4C" w:rsidRDefault="007F3F3F" w:rsidP="007F3F3F">
      <w:pPr>
        <w:spacing w:after="0" w:line="240" w:lineRule="auto"/>
        <w:jc w:val="center"/>
        <w:rPr>
          <w:rFonts w:ascii="Times New Roman" w:hAnsi="Times New Roman"/>
          <w:sz w:val="28"/>
          <w:szCs w:val="28"/>
          <w:lang w:eastAsia="ar-SA"/>
        </w:rPr>
      </w:pPr>
      <w:r w:rsidRPr="00F15D4C">
        <w:rPr>
          <w:rFonts w:ascii="Times New Roman" w:hAnsi="Times New Roman"/>
          <w:sz w:val="28"/>
          <w:szCs w:val="28"/>
          <w:lang w:eastAsia="ar-SA"/>
        </w:rPr>
        <w:t>МУНИЦИПАЛЬНОЕ ОБРАЗОВАНИЕ</w:t>
      </w:r>
    </w:p>
    <w:p w:rsidR="007F3F3F" w:rsidRPr="00F15D4C" w:rsidRDefault="007F3F3F" w:rsidP="007F3F3F">
      <w:pPr>
        <w:spacing w:after="0" w:line="240" w:lineRule="auto"/>
        <w:jc w:val="center"/>
        <w:rPr>
          <w:rFonts w:ascii="Times New Roman" w:hAnsi="Times New Roman"/>
          <w:sz w:val="28"/>
          <w:szCs w:val="28"/>
          <w:lang w:eastAsia="ar-SA"/>
        </w:rPr>
      </w:pPr>
      <w:r w:rsidRPr="00F15D4C">
        <w:rPr>
          <w:rFonts w:ascii="Times New Roman" w:hAnsi="Times New Roman"/>
          <w:sz w:val="28"/>
          <w:szCs w:val="28"/>
          <w:lang w:eastAsia="ar-SA"/>
        </w:rPr>
        <w:t>ХАНТЫ-МАНСИЙСКИЙ РАЙОН</w:t>
      </w:r>
    </w:p>
    <w:p w:rsidR="007F3F3F" w:rsidRPr="00F15D4C" w:rsidRDefault="007F3F3F" w:rsidP="007F3F3F">
      <w:pPr>
        <w:spacing w:after="0" w:line="240" w:lineRule="auto"/>
        <w:jc w:val="center"/>
        <w:rPr>
          <w:rFonts w:ascii="Times New Roman" w:hAnsi="Times New Roman"/>
          <w:sz w:val="28"/>
          <w:szCs w:val="28"/>
          <w:lang w:eastAsia="ar-SA"/>
        </w:rPr>
      </w:pPr>
      <w:r w:rsidRPr="00F15D4C">
        <w:rPr>
          <w:rFonts w:ascii="Times New Roman" w:hAnsi="Times New Roman"/>
          <w:sz w:val="28"/>
          <w:szCs w:val="28"/>
          <w:lang w:eastAsia="ar-SA"/>
        </w:rPr>
        <w:t>Ханты-Мансийский автономный округ – Югра</w:t>
      </w:r>
    </w:p>
    <w:p w:rsidR="007F3F3F" w:rsidRPr="00F15D4C" w:rsidRDefault="007F3F3F" w:rsidP="007F3F3F">
      <w:pPr>
        <w:spacing w:after="0" w:line="240" w:lineRule="auto"/>
        <w:jc w:val="center"/>
        <w:rPr>
          <w:rFonts w:ascii="Times New Roman" w:hAnsi="Times New Roman"/>
          <w:sz w:val="28"/>
          <w:szCs w:val="28"/>
          <w:lang w:eastAsia="ar-SA"/>
        </w:rPr>
      </w:pPr>
    </w:p>
    <w:p w:rsidR="007F3F3F" w:rsidRPr="00F15D4C" w:rsidRDefault="007F3F3F" w:rsidP="007F3F3F">
      <w:pPr>
        <w:spacing w:after="0" w:line="240" w:lineRule="auto"/>
        <w:jc w:val="center"/>
        <w:rPr>
          <w:rFonts w:ascii="Times New Roman" w:hAnsi="Times New Roman"/>
          <w:sz w:val="28"/>
          <w:szCs w:val="28"/>
          <w:lang w:eastAsia="ar-SA"/>
        </w:rPr>
      </w:pPr>
      <w:r w:rsidRPr="00F15D4C">
        <w:rPr>
          <w:rFonts w:ascii="Times New Roman" w:hAnsi="Times New Roman"/>
          <w:sz w:val="28"/>
          <w:szCs w:val="28"/>
          <w:lang w:eastAsia="ar-SA"/>
        </w:rPr>
        <w:t>АДМИНИСТРАЦИЯ ХАНТЫ-МАНСИЙСКОГО РАЙОНА</w:t>
      </w:r>
    </w:p>
    <w:p w:rsidR="007F3F3F" w:rsidRPr="00F15D4C" w:rsidRDefault="007F3F3F" w:rsidP="007F3F3F">
      <w:pPr>
        <w:spacing w:after="0" w:line="240" w:lineRule="auto"/>
        <w:jc w:val="center"/>
        <w:rPr>
          <w:rFonts w:ascii="Times New Roman" w:hAnsi="Times New Roman"/>
          <w:sz w:val="28"/>
          <w:szCs w:val="28"/>
          <w:lang w:eastAsia="ar-SA"/>
        </w:rPr>
      </w:pPr>
    </w:p>
    <w:p w:rsidR="007F3F3F" w:rsidRPr="00F15D4C" w:rsidRDefault="007F3F3F" w:rsidP="007F3F3F">
      <w:pPr>
        <w:spacing w:after="0" w:line="240" w:lineRule="auto"/>
        <w:jc w:val="center"/>
        <w:rPr>
          <w:rFonts w:ascii="Times New Roman" w:hAnsi="Times New Roman"/>
          <w:sz w:val="28"/>
          <w:szCs w:val="28"/>
          <w:lang w:eastAsia="ar-SA"/>
        </w:rPr>
      </w:pPr>
      <w:r w:rsidRPr="00F15D4C">
        <w:rPr>
          <w:rFonts w:ascii="Times New Roman" w:hAnsi="Times New Roman"/>
          <w:sz w:val="28"/>
          <w:szCs w:val="28"/>
          <w:lang w:eastAsia="ar-SA"/>
        </w:rPr>
        <w:t>П О С Т А Н О В Л Е Н И Е</w:t>
      </w:r>
    </w:p>
    <w:p w:rsidR="007F3F3F" w:rsidRPr="00F15D4C" w:rsidRDefault="007F3F3F" w:rsidP="007F3F3F">
      <w:pPr>
        <w:spacing w:after="0" w:line="240" w:lineRule="auto"/>
        <w:jc w:val="center"/>
        <w:rPr>
          <w:rFonts w:ascii="Times New Roman" w:hAnsi="Times New Roman"/>
          <w:sz w:val="28"/>
          <w:szCs w:val="28"/>
          <w:lang w:eastAsia="ar-SA"/>
        </w:rPr>
      </w:pPr>
    </w:p>
    <w:p w:rsidR="007F3F3F" w:rsidRPr="00F15D4C" w:rsidRDefault="007F3F3F" w:rsidP="007F3F3F">
      <w:pPr>
        <w:spacing w:after="0" w:line="240" w:lineRule="auto"/>
        <w:rPr>
          <w:rFonts w:ascii="Times New Roman" w:hAnsi="Times New Roman"/>
          <w:sz w:val="28"/>
          <w:szCs w:val="28"/>
          <w:lang w:eastAsia="ar-SA"/>
        </w:rPr>
      </w:pPr>
      <w:r w:rsidRPr="00F15D4C">
        <w:rPr>
          <w:rFonts w:ascii="Times New Roman" w:hAnsi="Times New Roman"/>
          <w:sz w:val="28"/>
          <w:szCs w:val="28"/>
          <w:lang w:eastAsia="ar-SA"/>
        </w:rPr>
        <w:t>от __________ 2019                                                                                   № ____</w:t>
      </w:r>
    </w:p>
    <w:p w:rsidR="007F3F3F" w:rsidRPr="00F15D4C" w:rsidRDefault="007F3F3F" w:rsidP="007F3F3F">
      <w:pPr>
        <w:spacing w:after="0" w:line="240" w:lineRule="auto"/>
        <w:rPr>
          <w:rFonts w:ascii="Times New Roman" w:hAnsi="Times New Roman"/>
          <w:i/>
          <w:sz w:val="24"/>
          <w:szCs w:val="24"/>
          <w:lang w:eastAsia="ar-SA"/>
        </w:rPr>
      </w:pPr>
      <w:r w:rsidRPr="00F15D4C">
        <w:rPr>
          <w:rFonts w:ascii="Times New Roman" w:hAnsi="Times New Roman"/>
          <w:i/>
          <w:sz w:val="24"/>
          <w:szCs w:val="24"/>
          <w:lang w:eastAsia="ar-SA"/>
        </w:rPr>
        <w:t>г. Ханты-Мансийск</w:t>
      </w:r>
    </w:p>
    <w:p w:rsidR="007F3F3F" w:rsidRPr="00F15D4C" w:rsidRDefault="007F3F3F" w:rsidP="007F3F3F">
      <w:pPr>
        <w:spacing w:after="0" w:line="240" w:lineRule="auto"/>
        <w:rPr>
          <w:rFonts w:ascii="Times New Roman" w:hAnsi="Times New Roman"/>
          <w:sz w:val="28"/>
          <w:szCs w:val="28"/>
        </w:rPr>
      </w:pPr>
    </w:p>
    <w:p w:rsidR="00766C60" w:rsidRPr="00F15D4C" w:rsidRDefault="007F3F3F" w:rsidP="00766C60">
      <w:pPr>
        <w:spacing w:after="0" w:line="240" w:lineRule="auto"/>
        <w:rPr>
          <w:rFonts w:ascii="Times New Roman" w:hAnsi="Times New Roman"/>
          <w:bCs/>
          <w:sz w:val="28"/>
          <w:szCs w:val="28"/>
        </w:rPr>
      </w:pPr>
      <w:r w:rsidRPr="00F15D4C">
        <w:rPr>
          <w:rFonts w:ascii="Times New Roman" w:hAnsi="Times New Roman"/>
          <w:bCs/>
          <w:sz w:val="28"/>
          <w:szCs w:val="28"/>
        </w:rPr>
        <w:t xml:space="preserve"> </w:t>
      </w:r>
      <w:r w:rsidR="00766C60" w:rsidRPr="00F15D4C">
        <w:rPr>
          <w:rFonts w:ascii="Times New Roman" w:hAnsi="Times New Roman"/>
          <w:bCs/>
          <w:sz w:val="28"/>
          <w:szCs w:val="28"/>
        </w:rPr>
        <w:t xml:space="preserve">Об утверждении административного </w:t>
      </w:r>
    </w:p>
    <w:p w:rsidR="00766C60" w:rsidRPr="00F15D4C" w:rsidRDefault="00766C60" w:rsidP="00766C60">
      <w:pPr>
        <w:spacing w:after="0" w:line="240" w:lineRule="auto"/>
        <w:rPr>
          <w:rFonts w:ascii="Times New Roman" w:hAnsi="Times New Roman"/>
          <w:bCs/>
          <w:sz w:val="28"/>
          <w:szCs w:val="28"/>
        </w:rPr>
      </w:pPr>
      <w:r w:rsidRPr="00F15D4C">
        <w:rPr>
          <w:rFonts w:ascii="Times New Roman" w:hAnsi="Times New Roman"/>
          <w:bCs/>
          <w:sz w:val="28"/>
          <w:szCs w:val="28"/>
        </w:rPr>
        <w:t xml:space="preserve">регламента предоставления муниципальной услуги </w:t>
      </w:r>
    </w:p>
    <w:p w:rsidR="00766C60" w:rsidRPr="00F15D4C" w:rsidRDefault="00766C60" w:rsidP="00766C60">
      <w:pPr>
        <w:spacing w:after="0" w:line="240" w:lineRule="auto"/>
        <w:rPr>
          <w:rFonts w:ascii="Times New Roman" w:hAnsi="Times New Roman"/>
          <w:bCs/>
          <w:sz w:val="28"/>
          <w:szCs w:val="28"/>
        </w:rPr>
      </w:pPr>
      <w:r w:rsidRPr="00F15D4C">
        <w:rPr>
          <w:rFonts w:ascii="Times New Roman" w:hAnsi="Times New Roman"/>
          <w:bCs/>
          <w:sz w:val="28"/>
          <w:szCs w:val="28"/>
        </w:rPr>
        <w:t xml:space="preserve">по предоставлению информации о порядке </w:t>
      </w:r>
    </w:p>
    <w:p w:rsidR="007F3F3F" w:rsidRPr="00F15D4C" w:rsidRDefault="00766C60" w:rsidP="00766C60">
      <w:pPr>
        <w:spacing w:after="0" w:line="240" w:lineRule="auto"/>
        <w:rPr>
          <w:rFonts w:ascii="Times New Roman" w:hAnsi="Times New Roman"/>
          <w:sz w:val="28"/>
          <w:szCs w:val="28"/>
        </w:rPr>
      </w:pPr>
      <w:r w:rsidRPr="00F15D4C">
        <w:rPr>
          <w:rFonts w:ascii="Times New Roman" w:hAnsi="Times New Roman"/>
          <w:bCs/>
          <w:sz w:val="28"/>
          <w:szCs w:val="28"/>
        </w:rPr>
        <w:t>предоставления жилищно-коммунальных услуг населению</w:t>
      </w:r>
    </w:p>
    <w:p w:rsidR="007F3F3F" w:rsidRPr="00F15D4C" w:rsidRDefault="007F3F3F" w:rsidP="007F3F3F">
      <w:pPr>
        <w:spacing w:after="0" w:line="240" w:lineRule="auto"/>
        <w:rPr>
          <w:rFonts w:ascii="Times New Roman" w:hAnsi="Times New Roman"/>
          <w:sz w:val="28"/>
          <w:szCs w:val="28"/>
        </w:rPr>
      </w:pPr>
    </w:p>
    <w:p w:rsidR="007F3F3F" w:rsidRPr="00F15D4C" w:rsidRDefault="007F3F3F" w:rsidP="007F3F3F">
      <w:pPr>
        <w:tabs>
          <w:tab w:val="left" w:pos="10080"/>
        </w:tabs>
        <w:suppressAutoHyphens/>
        <w:spacing w:after="0" w:line="240" w:lineRule="auto"/>
        <w:jc w:val="both"/>
        <w:rPr>
          <w:rFonts w:ascii="Times New Roman" w:hAnsi="Times New Roman"/>
          <w:sz w:val="28"/>
          <w:szCs w:val="28"/>
          <w:lang w:eastAsia="ar-SA"/>
        </w:rPr>
      </w:pPr>
      <w:r w:rsidRPr="00F15D4C">
        <w:rPr>
          <w:rFonts w:ascii="Times New Roman" w:hAnsi="Times New Roman"/>
          <w:sz w:val="28"/>
          <w:szCs w:val="28"/>
          <w:lang w:eastAsia="ar-SA"/>
        </w:rPr>
        <w:t xml:space="preserve">              В соответствии с Федеральным законом от 27 июля 2010 года № 210-ФЗ «Об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7F3F3F" w:rsidRPr="00F15D4C" w:rsidRDefault="007F3F3F" w:rsidP="00C34D28">
      <w:pPr>
        <w:tabs>
          <w:tab w:val="left" w:pos="10080"/>
        </w:tabs>
        <w:suppressAutoHyphens/>
        <w:spacing w:after="0" w:line="240" w:lineRule="auto"/>
        <w:jc w:val="both"/>
        <w:rPr>
          <w:rFonts w:ascii="Times New Roman" w:hAnsi="Times New Roman"/>
          <w:sz w:val="28"/>
          <w:szCs w:val="28"/>
          <w:lang w:eastAsia="ar-SA"/>
        </w:rPr>
      </w:pPr>
    </w:p>
    <w:p w:rsidR="006B7A21" w:rsidRPr="00F15D4C" w:rsidRDefault="006B7A21" w:rsidP="00FE6C88">
      <w:pPr>
        <w:autoSpaceDE w:val="0"/>
        <w:autoSpaceDN w:val="0"/>
        <w:adjustRightInd w:val="0"/>
        <w:spacing w:after="0" w:line="240" w:lineRule="auto"/>
        <w:ind w:firstLine="539"/>
        <w:jc w:val="both"/>
        <w:rPr>
          <w:rFonts w:ascii="Times New Roman" w:hAnsi="Times New Roman"/>
          <w:sz w:val="28"/>
          <w:szCs w:val="28"/>
        </w:rPr>
      </w:pPr>
      <w:r w:rsidRPr="00F15D4C">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00C670C0" w:rsidRPr="00F15D4C">
        <w:rPr>
          <w:rFonts w:ascii="Times New Roman" w:hAnsi="Times New Roman"/>
          <w:sz w:val="28"/>
          <w:szCs w:val="28"/>
        </w:rPr>
        <w:t>по предоставлению</w:t>
      </w:r>
      <w:r w:rsidRPr="00F15D4C">
        <w:rPr>
          <w:rFonts w:ascii="Times New Roman" w:hAnsi="Times New Roman"/>
          <w:sz w:val="28"/>
          <w:szCs w:val="28"/>
        </w:rPr>
        <w:t xml:space="preserve"> информации о порядке предоставления жилищно-коммунальных услуг населению.</w:t>
      </w:r>
    </w:p>
    <w:p w:rsidR="006B7A21" w:rsidRPr="00F15D4C" w:rsidRDefault="00FE6C88" w:rsidP="00FE6C88">
      <w:pPr>
        <w:autoSpaceDE w:val="0"/>
        <w:autoSpaceDN w:val="0"/>
        <w:adjustRightInd w:val="0"/>
        <w:spacing w:after="0" w:line="240" w:lineRule="auto"/>
        <w:ind w:firstLine="539"/>
        <w:jc w:val="both"/>
        <w:rPr>
          <w:rFonts w:ascii="Times New Roman" w:hAnsi="Times New Roman"/>
          <w:sz w:val="28"/>
          <w:szCs w:val="28"/>
        </w:rPr>
      </w:pPr>
      <w:r w:rsidRPr="00F15D4C">
        <w:rPr>
          <w:rFonts w:ascii="Times New Roman" w:hAnsi="Times New Roman"/>
          <w:sz w:val="28"/>
          <w:szCs w:val="28"/>
        </w:rPr>
        <w:t>2</w:t>
      </w:r>
      <w:r w:rsidR="006B7A21" w:rsidRPr="00F15D4C">
        <w:rPr>
          <w:rFonts w:ascii="Times New Roman" w:hAnsi="Times New Roman"/>
          <w:sz w:val="28"/>
          <w:szCs w:val="28"/>
        </w:rPr>
        <w:t>. Признать утратившими силу:</w:t>
      </w:r>
    </w:p>
    <w:p w:rsidR="00FE6C88" w:rsidRPr="00F15D4C" w:rsidRDefault="00FE6C88" w:rsidP="00FE6C88">
      <w:pPr>
        <w:spacing w:after="0" w:line="240" w:lineRule="auto"/>
        <w:ind w:firstLine="709"/>
        <w:jc w:val="both"/>
        <w:rPr>
          <w:rFonts w:ascii="Times New Roman" w:hAnsi="Times New Roman"/>
          <w:bCs/>
          <w:sz w:val="28"/>
          <w:szCs w:val="28"/>
        </w:rPr>
      </w:pPr>
      <w:r w:rsidRPr="00F15D4C">
        <w:rPr>
          <w:rFonts w:ascii="Times New Roman" w:hAnsi="Times New Roman"/>
          <w:bCs/>
          <w:sz w:val="28"/>
          <w:szCs w:val="28"/>
        </w:rPr>
        <w:t>постановление администрации Ханты-Мансийского района от 18.12.2018 № 362 «О внесении изменений в постановление администрации Ханты-Мансийского района от 29.01.2018 № 39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7F3F3F" w:rsidRPr="00F15D4C" w:rsidRDefault="007F3F3F" w:rsidP="00FE6C88">
      <w:pPr>
        <w:autoSpaceDE w:val="0"/>
        <w:autoSpaceDN w:val="0"/>
        <w:adjustRightInd w:val="0"/>
        <w:spacing w:after="0" w:line="240" w:lineRule="auto"/>
        <w:ind w:firstLine="539"/>
        <w:jc w:val="both"/>
        <w:rPr>
          <w:rFonts w:ascii="Times New Roman" w:hAnsi="Times New Roman"/>
          <w:bCs/>
          <w:sz w:val="28"/>
          <w:szCs w:val="28"/>
        </w:rPr>
      </w:pPr>
      <w:r w:rsidRPr="00F15D4C">
        <w:rPr>
          <w:rFonts w:ascii="Times New Roman" w:hAnsi="Times New Roman"/>
          <w:bCs/>
          <w:sz w:val="28"/>
          <w:szCs w:val="28"/>
        </w:rPr>
        <w:t>постановление администрации Ханты-Мансий</w:t>
      </w:r>
      <w:r w:rsidR="00766C60" w:rsidRPr="00F15D4C">
        <w:rPr>
          <w:rFonts w:ascii="Times New Roman" w:hAnsi="Times New Roman"/>
          <w:bCs/>
          <w:sz w:val="28"/>
          <w:szCs w:val="28"/>
        </w:rPr>
        <w:t>ского района от 29.01.2018 № 39</w:t>
      </w:r>
      <w:r w:rsidRPr="00F15D4C">
        <w:rPr>
          <w:rFonts w:ascii="Times New Roman" w:hAnsi="Times New Roman"/>
          <w:bCs/>
          <w:sz w:val="28"/>
          <w:szCs w:val="28"/>
        </w:rPr>
        <w:t xml:space="preserve"> «</w:t>
      </w:r>
      <w:r w:rsidR="00766C60" w:rsidRPr="00F15D4C">
        <w:rPr>
          <w:rFonts w:ascii="Times New Roman" w:hAnsi="Times New Roman"/>
          <w:bCs/>
          <w:sz w:val="28"/>
          <w:szCs w:val="28"/>
        </w:rPr>
        <w:t>Об утверждении административного регламента</w:t>
      </w:r>
      <w:r w:rsidR="00C34D28" w:rsidRPr="00F15D4C">
        <w:rPr>
          <w:rFonts w:ascii="Times New Roman" w:hAnsi="Times New Roman"/>
          <w:bCs/>
          <w:sz w:val="28"/>
          <w:szCs w:val="28"/>
        </w:rPr>
        <w:t xml:space="preserve"> </w:t>
      </w:r>
      <w:r w:rsidR="00766C60" w:rsidRPr="00F15D4C">
        <w:rPr>
          <w:rFonts w:ascii="Times New Roman" w:hAnsi="Times New Roman"/>
          <w:bCs/>
          <w:sz w:val="28"/>
          <w:szCs w:val="28"/>
        </w:rPr>
        <w:t>предоставления муниципальной услуги по предоставлению информации о порядке предоставления жилищно-коммунальных услуг населению</w:t>
      </w:r>
      <w:r w:rsidRPr="00F15D4C">
        <w:rPr>
          <w:rFonts w:ascii="Times New Roman" w:hAnsi="Times New Roman"/>
          <w:bCs/>
          <w:sz w:val="28"/>
          <w:szCs w:val="28"/>
        </w:rPr>
        <w:t>»</w:t>
      </w:r>
      <w:r w:rsidR="006B7A21" w:rsidRPr="00F15D4C">
        <w:rPr>
          <w:rFonts w:ascii="Times New Roman" w:hAnsi="Times New Roman"/>
          <w:bCs/>
          <w:sz w:val="28"/>
          <w:szCs w:val="28"/>
        </w:rPr>
        <w:t>.</w:t>
      </w:r>
      <w:r w:rsidRPr="00F15D4C">
        <w:rPr>
          <w:rFonts w:ascii="Times New Roman" w:hAnsi="Times New Roman"/>
          <w:bCs/>
          <w:sz w:val="28"/>
          <w:szCs w:val="28"/>
        </w:rPr>
        <w:t xml:space="preserve"> </w:t>
      </w:r>
    </w:p>
    <w:p w:rsidR="004C7590" w:rsidRPr="00F15D4C" w:rsidRDefault="004C7590" w:rsidP="004C7590">
      <w:pPr>
        <w:keepNext/>
        <w:keepLines/>
        <w:tabs>
          <w:tab w:val="left" w:pos="1080"/>
          <w:tab w:val="left" w:pos="1843"/>
        </w:tabs>
        <w:suppressAutoHyphens/>
        <w:spacing w:after="0" w:line="240" w:lineRule="auto"/>
        <w:ind w:firstLine="709"/>
        <w:contextualSpacing/>
        <w:jc w:val="both"/>
        <w:outlineLvl w:val="0"/>
        <w:rPr>
          <w:rFonts w:ascii="Times New Roman" w:eastAsia="SimSun" w:hAnsi="Times New Roman"/>
          <w:bCs/>
          <w:iCs/>
          <w:sz w:val="28"/>
          <w:szCs w:val="28"/>
        </w:rPr>
      </w:pPr>
      <w:r w:rsidRPr="00F15D4C">
        <w:rPr>
          <w:rFonts w:ascii="Times New Roman" w:eastAsia="SimSun" w:hAnsi="Times New Roman"/>
          <w:bCs/>
          <w:iCs/>
          <w:sz w:val="28"/>
          <w:szCs w:val="28"/>
        </w:rPr>
        <w:t>3.</w:t>
      </w:r>
      <w:r w:rsidRPr="00F15D4C">
        <w:rPr>
          <w:rFonts w:ascii="Times New Roman" w:eastAsia="SimSun" w:hAnsi="Times New Roman"/>
          <w:bCs/>
          <w:iCs/>
          <w:sz w:val="28"/>
          <w:szCs w:val="28"/>
        </w:rPr>
        <w:tab/>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4C7590" w:rsidRPr="00F15D4C" w:rsidRDefault="004C7590" w:rsidP="004C7590">
      <w:pPr>
        <w:keepNext/>
        <w:keepLines/>
        <w:tabs>
          <w:tab w:val="left" w:pos="1080"/>
          <w:tab w:val="left" w:pos="1843"/>
        </w:tabs>
        <w:suppressAutoHyphens/>
        <w:spacing w:after="0" w:line="240" w:lineRule="auto"/>
        <w:ind w:firstLine="709"/>
        <w:contextualSpacing/>
        <w:jc w:val="both"/>
        <w:outlineLvl w:val="0"/>
        <w:rPr>
          <w:rFonts w:ascii="Times New Roman" w:eastAsia="SimSun" w:hAnsi="Times New Roman"/>
          <w:bCs/>
          <w:iCs/>
          <w:sz w:val="28"/>
          <w:szCs w:val="28"/>
        </w:rPr>
      </w:pPr>
      <w:r w:rsidRPr="00F15D4C">
        <w:rPr>
          <w:rFonts w:ascii="Times New Roman" w:eastAsia="SimSun" w:hAnsi="Times New Roman"/>
          <w:bCs/>
          <w:iCs/>
          <w:sz w:val="28"/>
          <w:szCs w:val="28"/>
        </w:rPr>
        <w:t>4.</w:t>
      </w:r>
      <w:r w:rsidRPr="00F15D4C">
        <w:rPr>
          <w:rFonts w:ascii="Times New Roman" w:eastAsia="SimSun" w:hAnsi="Times New Roman"/>
          <w:bCs/>
          <w:iCs/>
          <w:sz w:val="28"/>
          <w:szCs w:val="28"/>
        </w:rPr>
        <w:tab/>
        <w:t xml:space="preserve">Контроль за выполнением постановления возложить                             </w:t>
      </w:r>
      <w:r w:rsidR="00A37D9A" w:rsidRPr="00F15D4C">
        <w:rPr>
          <w:rFonts w:ascii="Times New Roman" w:eastAsia="SimSun" w:hAnsi="Times New Roman"/>
          <w:bCs/>
          <w:iCs/>
          <w:sz w:val="28"/>
          <w:szCs w:val="28"/>
        </w:rPr>
        <w:t xml:space="preserve">на заместителя главы Ханты-Мансийского района, директора </w:t>
      </w:r>
      <w:r w:rsidR="003B795F" w:rsidRPr="00F15D4C">
        <w:rPr>
          <w:rFonts w:ascii="Times New Roman" w:eastAsia="SimSun" w:hAnsi="Times New Roman"/>
          <w:bCs/>
          <w:iCs/>
          <w:sz w:val="28"/>
          <w:szCs w:val="28"/>
        </w:rPr>
        <w:t>д</w:t>
      </w:r>
      <w:r w:rsidR="007A545F" w:rsidRPr="00F15D4C">
        <w:rPr>
          <w:rFonts w:ascii="Times New Roman" w:eastAsia="SimSun" w:hAnsi="Times New Roman"/>
          <w:bCs/>
          <w:iCs/>
          <w:sz w:val="28"/>
          <w:szCs w:val="28"/>
        </w:rPr>
        <w:t>епарт</w:t>
      </w:r>
      <w:r w:rsidR="00A37D9A" w:rsidRPr="00F15D4C">
        <w:rPr>
          <w:rFonts w:ascii="Times New Roman" w:eastAsia="SimSun" w:hAnsi="Times New Roman"/>
          <w:bCs/>
          <w:iCs/>
          <w:sz w:val="28"/>
          <w:szCs w:val="28"/>
        </w:rPr>
        <w:t>амента строительства, архитектуры и жилищно-коммунального хозяйства</w:t>
      </w:r>
      <w:r w:rsidRPr="00F15D4C">
        <w:rPr>
          <w:rFonts w:ascii="Times New Roman" w:eastAsia="SimSun" w:hAnsi="Times New Roman"/>
          <w:bCs/>
          <w:iCs/>
          <w:sz w:val="28"/>
          <w:szCs w:val="28"/>
        </w:rPr>
        <w:t>.</w:t>
      </w:r>
    </w:p>
    <w:p w:rsidR="004C7590" w:rsidRPr="00F15D4C" w:rsidRDefault="004C7590" w:rsidP="004C7590">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4C7590" w:rsidRPr="00F15D4C" w:rsidRDefault="004C7590" w:rsidP="004C7590">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4C7590" w:rsidRPr="00F15D4C" w:rsidRDefault="004C7590" w:rsidP="004C7590">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r w:rsidRPr="00F15D4C">
        <w:rPr>
          <w:rFonts w:ascii="Times New Roman" w:eastAsia="SimSun" w:hAnsi="Times New Roman"/>
          <w:bCs/>
          <w:iCs/>
          <w:sz w:val="28"/>
          <w:szCs w:val="28"/>
        </w:rPr>
        <w:t> </w:t>
      </w:r>
    </w:p>
    <w:p w:rsidR="004C7590" w:rsidRPr="00F15D4C" w:rsidRDefault="004C7590" w:rsidP="004C7590">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r w:rsidRPr="00F15D4C">
        <w:rPr>
          <w:rFonts w:ascii="Times New Roman" w:eastAsia="SimSun" w:hAnsi="Times New Roman"/>
          <w:bCs/>
          <w:iCs/>
          <w:sz w:val="28"/>
          <w:szCs w:val="28"/>
        </w:rPr>
        <w:t xml:space="preserve">Глава Ханты-Мансийского района                                           </w:t>
      </w:r>
      <w:proofErr w:type="spellStart"/>
      <w:r w:rsidRPr="00F15D4C">
        <w:rPr>
          <w:rFonts w:ascii="Times New Roman" w:eastAsia="SimSun" w:hAnsi="Times New Roman"/>
          <w:bCs/>
          <w:iCs/>
          <w:sz w:val="28"/>
          <w:szCs w:val="28"/>
        </w:rPr>
        <w:t>К.Р.Минулин</w:t>
      </w:r>
      <w:proofErr w:type="spellEnd"/>
      <w:r w:rsidRPr="00F15D4C">
        <w:rPr>
          <w:rFonts w:ascii="Times New Roman" w:eastAsia="SimSun" w:hAnsi="Times New Roman"/>
          <w:bCs/>
          <w:iCs/>
          <w:sz w:val="28"/>
          <w:szCs w:val="28"/>
        </w:rPr>
        <w:tab/>
      </w:r>
    </w:p>
    <w:p w:rsidR="00C34D28" w:rsidRPr="00F15D4C" w:rsidRDefault="00C34D28" w:rsidP="00C34D28">
      <w:pPr>
        <w:spacing w:after="0" w:line="240" w:lineRule="auto"/>
        <w:jc w:val="both"/>
        <w:rPr>
          <w:rFonts w:ascii="Times New Roman" w:hAnsi="Times New Roman"/>
          <w:bCs/>
          <w:sz w:val="28"/>
          <w:szCs w:val="28"/>
        </w:rPr>
      </w:pPr>
    </w:p>
    <w:p w:rsidR="004E422D" w:rsidRPr="00F15D4C" w:rsidRDefault="004E422D"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4E422D" w:rsidRPr="00F15D4C" w:rsidRDefault="004E422D"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A545F" w:rsidRPr="00F15D4C" w:rsidRDefault="007A545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p>
    <w:p w:rsidR="007F3F3F" w:rsidRPr="00F15D4C" w:rsidRDefault="007F3F3F" w:rsidP="007F3F3F">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r w:rsidRPr="00F15D4C">
        <w:rPr>
          <w:rFonts w:ascii="Times New Roman" w:eastAsia="Calibri" w:hAnsi="Times New Roman"/>
          <w:sz w:val="28"/>
          <w:szCs w:val="28"/>
          <w:lang w:eastAsia="en-US"/>
        </w:rPr>
        <w:t>Приложение</w:t>
      </w:r>
    </w:p>
    <w:p w:rsidR="007F3F3F" w:rsidRPr="00F15D4C" w:rsidRDefault="007F3F3F" w:rsidP="007F3F3F">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F15D4C">
        <w:rPr>
          <w:rFonts w:ascii="Times New Roman" w:eastAsia="Calibri" w:hAnsi="Times New Roman"/>
          <w:sz w:val="28"/>
          <w:szCs w:val="28"/>
          <w:lang w:eastAsia="en-US"/>
        </w:rPr>
        <w:t>к постановлению администрации</w:t>
      </w:r>
    </w:p>
    <w:p w:rsidR="007F3F3F" w:rsidRPr="00F15D4C" w:rsidRDefault="007F3F3F" w:rsidP="007F3F3F">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F15D4C">
        <w:rPr>
          <w:rFonts w:ascii="Times New Roman" w:eastAsia="Calibri" w:hAnsi="Times New Roman"/>
          <w:sz w:val="28"/>
          <w:szCs w:val="28"/>
          <w:lang w:eastAsia="en-US"/>
        </w:rPr>
        <w:t>Ханты-Мансийского района</w:t>
      </w:r>
    </w:p>
    <w:p w:rsidR="00B1562B" w:rsidRPr="00F15D4C" w:rsidRDefault="007F3F3F" w:rsidP="00C34D28">
      <w:pPr>
        <w:spacing w:after="0" w:line="240" w:lineRule="auto"/>
        <w:jc w:val="right"/>
        <w:rPr>
          <w:rFonts w:ascii="Times New Roman" w:hAnsi="Times New Roman"/>
          <w:sz w:val="28"/>
          <w:szCs w:val="28"/>
        </w:rPr>
      </w:pPr>
      <w:r w:rsidRPr="00F15D4C">
        <w:rPr>
          <w:rFonts w:ascii="Times New Roman" w:hAnsi="Times New Roman"/>
          <w:sz w:val="28"/>
          <w:szCs w:val="28"/>
        </w:rPr>
        <w:t>от</w:t>
      </w:r>
      <w:r w:rsidR="00C34D28" w:rsidRPr="00F15D4C">
        <w:rPr>
          <w:rFonts w:ascii="Times New Roman" w:hAnsi="Times New Roman"/>
          <w:sz w:val="28"/>
          <w:szCs w:val="28"/>
        </w:rPr>
        <w:t xml:space="preserve"> </w:t>
      </w:r>
      <w:r w:rsidR="00693C87" w:rsidRPr="00F15D4C">
        <w:rPr>
          <w:rFonts w:ascii="Times New Roman" w:hAnsi="Times New Roman"/>
          <w:sz w:val="28"/>
          <w:szCs w:val="28"/>
        </w:rPr>
        <w:t xml:space="preserve">    </w:t>
      </w:r>
      <w:r w:rsidRPr="00F15D4C">
        <w:rPr>
          <w:rFonts w:ascii="Times New Roman" w:hAnsi="Times New Roman"/>
          <w:sz w:val="28"/>
          <w:szCs w:val="28"/>
        </w:rPr>
        <w:t>№</w:t>
      </w:r>
      <w:r w:rsidR="00C34D28" w:rsidRPr="00F15D4C">
        <w:rPr>
          <w:rFonts w:ascii="Times New Roman" w:hAnsi="Times New Roman"/>
          <w:sz w:val="28"/>
          <w:szCs w:val="28"/>
        </w:rPr>
        <w:t xml:space="preserve"> </w:t>
      </w:r>
    </w:p>
    <w:p w:rsidR="007F3F3F" w:rsidRPr="00F15D4C" w:rsidRDefault="007F3F3F" w:rsidP="00EB1E78">
      <w:pPr>
        <w:spacing w:after="0" w:line="240" w:lineRule="auto"/>
        <w:jc w:val="center"/>
        <w:rPr>
          <w:rFonts w:ascii="Times New Roman" w:hAnsi="Times New Roman"/>
          <w:sz w:val="28"/>
          <w:szCs w:val="28"/>
        </w:rPr>
      </w:pPr>
    </w:p>
    <w:p w:rsidR="007F3F3F" w:rsidRPr="00F15D4C" w:rsidRDefault="007F3F3F" w:rsidP="00EB1E78">
      <w:pPr>
        <w:spacing w:after="0" w:line="240" w:lineRule="auto"/>
        <w:jc w:val="center"/>
        <w:rPr>
          <w:rFonts w:ascii="Times New Roman" w:hAnsi="Times New Roman"/>
          <w:sz w:val="28"/>
          <w:szCs w:val="28"/>
        </w:rPr>
      </w:pPr>
    </w:p>
    <w:p w:rsidR="007F3F3F" w:rsidRPr="00F15D4C" w:rsidRDefault="007F3F3F" w:rsidP="00EB1E78">
      <w:pPr>
        <w:spacing w:after="0" w:line="240" w:lineRule="auto"/>
        <w:jc w:val="center"/>
        <w:rPr>
          <w:rFonts w:ascii="Times New Roman" w:hAnsi="Times New Roman"/>
          <w:sz w:val="28"/>
          <w:szCs w:val="28"/>
        </w:rPr>
      </w:pPr>
    </w:p>
    <w:p w:rsidR="007F3F3F" w:rsidRPr="00F15D4C" w:rsidRDefault="007F3F3F" w:rsidP="00EB1E78">
      <w:pPr>
        <w:spacing w:after="0" w:line="240" w:lineRule="auto"/>
        <w:jc w:val="center"/>
        <w:rPr>
          <w:rFonts w:ascii="Times New Roman" w:hAnsi="Times New Roman"/>
          <w:sz w:val="28"/>
          <w:szCs w:val="28"/>
        </w:rPr>
      </w:pPr>
    </w:p>
    <w:p w:rsidR="00A84CBC" w:rsidRPr="00F15D4C" w:rsidRDefault="00310C0C" w:rsidP="00EB1E78">
      <w:pPr>
        <w:spacing w:after="0" w:line="240" w:lineRule="auto"/>
        <w:jc w:val="center"/>
        <w:rPr>
          <w:rFonts w:ascii="Times New Roman" w:hAnsi="Times New Roman"/>
          <w:sz w:val="28"/>
          <w:szCs w:val="28"/>
        </w:rPr>
      </w:pPr>
      <w:r w:rsidRPr="00F15D4C">
        <w:rPr>
          <w:rFonts w:ascii="Times New Roman" w:hAnsi="Times New Roman"/>
          <w:sz w:val="28"/>
          <w:szCs w:val="28"/>
        </w:rPr>
        <w:t>Административный регламент</w:t>
      </w:r>
    </w:p>
    <w:p w:rsidR="002E79EC" w:rsidRPr="00F15D4C" w:rsidRDefault="00C650C4" w:rsidP="00EB1E78">
      <w:pPr>
        <w:spacing w:after="0" w:line="240" w:lineRule="auto"/>
        <w:jc w:val="center"/>
        <w:rPr>
          <w:rFonts w:ascii="Times New Roman" w:hAnsi="Times New Roman"/>
          <w:bCs/>
          <w:sz w:val="28"/>
          <w:szCs w:val="28"/>
        </w:rPr>
      </w:pPr>
      <w:r w:rsidRPr="00F15D4C">
        <w:rPr>
          <w:rFonts w:ascii="Times New Roman" w:hAnsi="Times New Roman"/>
          <w:bCs/>
          <w:sz w:val="28"/>
          <w:szCs w:val="28"/>
        </w:rPr>
        <w:t>предос</w:t>
      </w:r>
      <w:r w:rsidR="002E79EC" w:rsidRPr="00F15D4C">
        <w:rPr>
          <w:rFonts w:ascii="Times New Roman" w:hAnsi="Times New Roman"/>
          <w:bCs/>
          <w:sz w:val="28"/>
          <w:szCs w:val="28"/>
        </w:rPr>
        <w:t xml:space="preserve">тавления </w:t>
      </w:r>
      <w:r w:rsidR="00300EB2" w:rsidRPr="00F15D4C">
        <w:rPr>
          <w:rFonts w:ascii="Times New Roman" w:hAnsi="Times New Roman"/>
          <w:bCs/>
          <w:sz w:val="28"/>
          <w:szCs w:val="28"/>
        </w:rPr>
        <w:t>муниципальной</w:t>
      </w:r>
      <w:r w:rsidR="002E79EC" w:rsidRPr="00F15D4C">
        <w:rPr>
          <w:rFonts w:ascii="Times New Roman" w:hAnsi="Times New Roman"/>
          <w:bCs/>
          <w:sz w:val="28"/>
          <w:szCs w:val="28"/>
        </w:rPr>
        <w:t xml:space="preserve"> услуги</w:t>
      </w:r>
    </w:p>
    <w:p w:rsidR="002E79EC" w:rsidRPr="00F15D4C" w:rsidRDefault="003B795F" w:rsidP="00EB1E78">
      <w:pPr>
        <w:spacing w:after="0" w:line="240" w:lineRule="auto"/>
        <w:jc w:val="center"/>
        <w:rPr>
          <w:rFonts w:ascii="Times New Roman" w:hAnsi="Times New Roman"/>
          <w:bCs/>
          <w:sz w:val="28"/>
          <w:szCs w:val="28"/>
        </w:rPr>
      </w:pPr>
      <w:r w:rsidRPr="00F15D4C">
        <w:rPr>
          <w:rFonts w:ascii="Times New Roman" w:hAnsi="Times New Roman"/>
          <w:bCs/>
          <w:sz w:val="28"/>
          <w:szCs w:val="28"/>
        </w:rPr>
        <w:t>п</w:t>
      </w:r>
      <w:r w:rsidR="002E79EC" w:rsidRPr="00F15D4C">
        <w:rPr>
          <w:rFonts w:ascii="Times New Roman" w:hAnsi="Times New Roman"/>
          <w:bCs/>
          <w:sz w:val="28"/>
          <w:szCs w:val="28"/>
        </w:rPr>
        <w:t>редоставление информации о порядке предоставления</w:t>
      </w:r>
    </w:p>
    <w:p w:rsidR="002E79EC" w:rsidRPr="00F15D4C" w:rsidRDefault="002E79EC" w:rsidP="00EB1E78">
      <w:pPr>
        <w:spacing w:after="0" w:line="240" w:lineRule="auto"/>
        <w:jc w:val="center"/>
        <w:rPr>
          <w:rFonts w:ascii="Times New Roman" w:hAnsi="Times New Roman"/>
          <w:bCs/>
          <w:sz w:val="28"/>
          <w:szCs w:val="28"/>
        </w:rPr>
      </w:pPr>
      <w:r w:rsidRPr="00F15D4C">
        <w:rPr>
          <w:rFonts w:ascii="Times New Roman" w:hAnsi="Times New Roman"/>
          <w:bCs/>
          <w:sz w:val="28"/>
          <w:szCs w:val="28"/>
        </w:rPr>
        <w:t>жилищно-коммунальных услуг населению</w:t>
      </w:r>
    </w:p>
    <w:p w:rsidR="00530278" w:rsidRPr="00F15D4C" w:rsidRDefault="00530278" w:rsidP="00EB1E78">
      <w:pPr>
        <w:spacing w:after="0" w:line="240" w:lineRule="auto"/>
        <w:jc w:val="center"/>
        <w:rPr>
          <w:rFonts w:ascii="Times New Roman" w:hAnsi="Times New Roman"/>
          <w:sz w:val="28"/>
          <w:szCs w:val="28"/>
        </w:rPr>
      </w:pPr>
    </w:p>
    <w:p w:rsidR="00310C0C" w:rsidRPr="00F15D4C" w:rsidRDefault="00310C0C" w:rsidP="00733EEE">
      <w:pPr>
        <w:pStyle w:val="a4"/>
        <w:numPr>
          <w:ilvl w:val="0"/>
          <w:numId w:val="1"/>
        </w:numPr>
        <w:spacing w:after="0" w:line="240" w:lineRule="auto"/>
        <w:ind w:left="0" w:firstLine="0"/>
        <w:jc w:val="center"/>
        <w:rPr>
          <w:rFonts w:ascii="Times New Roman" w:hAnsi="Times New Roman"/>
          <w:sz w:val="28"/>
          <w:szCs w:val="28"/>
        </w:rPr>
      </w:pPr>
      <w:r w:rsidRPr="00F15D4C">
        <w:rPr>
          <w:rFonts w:ascii="Times New Roman" w:hAnsi="Times New Roman"/>
          <w:sz w:val="28"/>
          <w:szCs w:val="28"/>
        </w:rPr>
        <w:t>Общие положения</w:t>
      </w:r>
    </w:p>
    <w:p w:rsidR="00C52805" w:rsidRPr="00F15D4C" w:rsidRDefault="00C52805" w:rsidP="00EB1E78">
      <w:pPr>
        <w:pStyle w:val="a4"/>
        <w:spacing w:after="0" w:line="240" w:lineRule="auto"/>
        <w:jc w:val="center"/>
        <w:rPr>
          <w:rFonts w:ascii="Times New Roman" w:hAnsi="Times New Roman"/>
          <w:sz w:val="28"/>
          <w:szCs w:val="28"/>
        </w:rPr>
      </w:pPr>
    </w:p>
    <w:p w:rsidR="00003679" w:rsidRPr="00F15D4C" w:rsidRDefault="00003679" w:rsidP="00EB1E78">
      <w:pPr>
        <w:spacing w:after="0" w:line="240" w:lineRule="auto"/>
        <w:ind w:left="1080" w:hanging="1080"/>
        <w:jc w:val="center"/>
        <w:rPr>
          <w:rFonts w:ascii="Times New Roman" w:hAnsi="Times New Roman"/>
          <w:sz w:val="28"/>
          <w:szCs w:val="28"/>
        </w:rPr>
      </w:pPr>
      <w:r w:rsidRPr="00F15D4C">
        <w:rPr>
          <w:rFonts w:ascii="Times New Roman" w:hAnsi="Times New Roman"/>
          <w:sz w:val="28"/>
          <w:szCs w:val="28"/>
        </w:rPr>
        <w:t xml:space="preserve">Предмет регулирования </w:t>
      </w:r>
      <w:r w:rsidR="00530278" w:rsidRPr="00F15D4C">
        <w:rPr>
          <w:rFonts w:ascii="Times New Roman" w:hAnsi="Times New Roman"/>
          <w:sz w:val="28"/>
          <w:szCs w:val="28"/>
        </w:rPr>
        <w:t>а</w:t>
      </w:r>
      <w:r w:rsidRPr="00F15D4C">
        <w:rPr>
          <w:rFonts w:ascii="Times New Roman" w:hAnsi="Times New Roman"/>
          <w:sz w:val="28"/>
          <w:szCs w:val="28"/>
        </w:rPr>
        <w:t>дминистративного регламента</w:t>
      </w:r>
    </w:p>
    <w:p w:rsidR="002E79EC" w:rsidRPr="00F15D4C" w:rsidRDefault="002E79EC" w:rsidP="00EB1E78">
      <w:pPr>
        <w:spacing w:after="0" w:line="240" w:lineRule="auto"/>
        <w:ind w:left="1080" w:hanging="1080"/>
        <w:jc w:val="center"/>
        <w:rPr>
          <w:rFonts w:ascii="Times New Roman" w:hAnsi="Times New Roman"/>
          <w:sz w:val="28"/>
          <w:szCs w:val="28"/>
        </w:rPr>
      </w:pPr>
    </w:p>
    <w:p w:rsidR="002E79EC" w:rsidRPr="00F15D4C" w:rsidRDefault="002E79EC" w:rsidP="00733EEE">
      <w:pPr>
        <w:pStyle w:val="a4"/>
        <w:numPr>
          <w:ilvl w:val="0"/>
          <w:numId w:val="2"/>
        </w:numPr>
        <w:spacing w:after="0" w:line="240" w:lineRule="auto"/>
        <w:ind w:left="0" w:firstLine="709"/>
        <w:jc w:val="both"/>
        <w:rPr>
          <w:rFonts w:ascii="Times New Roman" w:hAnsi="Times New Roman"/>
          <w:sz w:val="28"/>
          <w:szCs w:val="28"/>
        </w:rPr>
      </w:pPr>
      <w:r w:rsidRPr="00F15D4C">
        <w:rPr>
          <w:rFonts w:ascii="Times New Roman" w:hAnsi="Times New Roman"/>
          <w:sz w:val="28"/>
          <w:szCs w:val="28"/>
        </w:rPr>
        <w:t xml:space="preserve">Административный регламент предоставления </w:t>
      </w:r>
      <w:r w:rsidR="00D47228" w:rsidRPr="00F15D4C">
        <w:rPr>
          <w:rFonts w:ascii="Times New Roman" w:hAnsi="Times New Roman"/>
          <w:sz w:val="28"/>
          <w:szCs w:val="28"/>
        </w:rPr>
        <w:t>муниципальной</w:t>
      </w:r>
      <w:r w:rsidRPr="00F15D4C">
        <w:rPr>
          <w:rFonts w:ascii="Times New Roman" w:hAnsi="Times New Roman"/>
          <w:sz w:val="28"/>
          <w:szCs w:val="28"/>
        </w:rPr>
        <w:t xml:space="preserve"> услуги </w:t>
      </w:r>
      <w:r w:rsidR="0042252B" w:rsidRPr="00F15D4C">
        <w:rPr>
          <w:rFonts w:ascii="Times New Roman" w:hAnsi="Times New Roman"/>
          <w:sz w:val="28"/>
          <w:szCs w:val="28"/>
        </w:rPr>
        <w:t>по п</w:t>
      </w:r>
      <w:r w:rsidRPr="00F15D4C">
        <w:rPr>
          <w:rFonts w:ascii="Times New Roman" w:hAnsi="Times New Roman"/>
          <w:sz w:val="28"/>
          <w:szCs w:val="28"/>
        </w:rPr>
        <w:t>редоставлени</w:t>
      </w:r>
      <w:r w:rsidR="0042252B" w:rsidRPr="00F15D4C">
        <w:rPr>
          <w:rFonts w:ascii="Times New Roman" w:hAnsi="Times New Roman"/>
          <w:sz w:val="28"/>
          <w:szCs w:val="28"/>
        </w:rPr>
        <w:t>ю</w:t>
      </w:r>
      <w:r w:rsidRPr="00F15D4C">
        <w:rPr>
          <w:rFonts w:ascii="Times New Roman" w:hAnsi="Times New Roman"/>
          <w:sz w:val="28"/>
          <w:szCs w:val="28"/>
        </w:rPr>
        <w:t xml:space="preserve"> информации о порядке предоставления жилищно-коммунальных услуг населению (далее – Административный регламент, </w:t>
      </w:r>
      <w:r w:rsidR="00300EB2" w:rsidRPr="00F15D4C">
        <w:rPr>
          <w:rFonts w:ascii="Times New Roman" w:hAnsi="Times New Roman"/>
          <w:sz w:val="28"/>
          <w:szCs w:val="28"/>
        </w:rPr>
        <w:t>муниципальная</w:t>
      </w:r>
      <w:r w:rsidRPr="00F15D4C">
        <w:rPr>
          <w:rFonts w:ascii="Times New Roman" w:hAnsi="Times New Roman"/>
          <w:sz w:val="28"/>
          <w:szCs w:val="28"/>
        </w:rPr>
        <w:t xml:space="preserve"> услуга) </w:t>
      </w:r>
      <w:r w:rsidR="00A42F63" w:rsidRPr="00F15D4C">
        <w:rPr>
          <w:rFonts w:ascii="Times New Roman" w:hAnsi="Times New Roman"/>
          <w:sz w:val="28"/>
          <w:szCs w:val="28"/>
        </w:rPr>
        <w:t xml:space="preserve">разработан в целях повышения качества предоставления и доступности </w:t>
      </w:r>
      <w:r w:rsidR="00300EB2" w:rsidRPr="00F15D4C">
        <w:rPr>
          <w:rFonts w:ascii="Times New Roman" w:hAnsi="Times New Roman"/>
          <w:sz w:val="28"/>
          <w:szCs w:val="28"/>
        </w:rPr>
        <w:t xml:space="preserve">муниципальной </w:t>
      </w:r>
      <w:r w:rsidR="00A42F63" w:rsidRPr="00F15D4C">
        <w:rPr>
          <w:rFonts w:ascii="Times New Roman" w:hAnsi="Times New Roman"/>
          <w:sz w:val="28"/>
          <w:szCs w:val="28"/>
        </w:rPr>
        <w:t>услуги</w:t>
      </w:r>
      <w:r w:rsidRPr="00F15D4C">
        <w:rPr>
          <w:rFonts w:ascii="Times New Roman" w:hAnsi="Times New Roman"/>
          <w:sz w:val="28"/>
          <w:szCs w:val="28"/>
        </w:rPr>
        <w:t>, определяет сроки и последовательн</w:t>
      </w:r>
      <w:r w:rsidR="00E90405" w:rsidRPr="00F15D4C">
        <w:rPr>
          <w:rFonts w:ascii="Times New Roman" w:hAnsi="Times New Roman"/>
          <w:sz w:val="28"/>
          <w:szCs w:val="28"/>
        </w:rPr>
        <w:t xml:space="preserve">ость действий (административных </w:t>
      </w:r>
      <w:r w:rsidRPr="00F15D4C">
        <w:rPr>
          <w:rFonts w:ascii="Times New Roman" w:hAnsi="Times New Roman"/>
          <w:sz w:val="28"/>
          <w:szCs w:val="28"/>
        </w:rPr>
        <w:t>пр</w:t>
      </w:r>
      <w:r w:rsidR="00E90405" w:rsidRPr="00F15D4C">
        <w:rPr>
          <w:rFonts w:ascii="Times New Roman" w:hAnsi="Times New Roman"/>
          <w:sz w:val="28"/>
          <w:szCs w:val="28"/>
        </w:rPr>
        <w:t>о</w:t>
      </w:r>
      <w:r w:rsidRPr="00F15D4C">
        <w:rPr>
          <w:rFonts w:ascii="Times New Roman" w:hAnsi="Times New Roman"/>
          <w:sz w:val="28"/>
          <w:szCs w:val="28"/>
        </w:rPr>
        <w:t xml:space="preserve">цедур) </w:t>
      </w:r>
      <w:r w:rsidR="00693C87" w:rsidRPr="00F15D4C">
        <w:rPr>
          <w:rFonts w:ascii="Times New Roman" w:hAnsi="Times New Roman"/>
          <w:sz w:val="28"/>
          <w:szCs w:val="28"/>
        </w:rPr>
        <w:t xml:space="preserve">администрации Ханты-Мансийского района </w:t>
      </w:r>
      <w:r w:rsidR="00EF2EC8" w:rsidRPr="00F15D4C">
        <w:rPr>
          <w:rFonts w:ascii="Times New Roman" w:hAnsi="Times New Roman"/>
          <w:sz w:val="28"/>
          <w:szCs w:val="28"/>
        </w:rPr>
        <w:t xml:space="preserve">(далее – </w:t>
      </w:r>
      <w:r w:rsidR="00693C87" w:rsidRPr="00F15D4C">
        <w:rPr>
          <w:rFonts w:ascii="Times New Roman" w:hAnsi="Times New Roman"/>
          <w:sz w:val="28"/>
          <w:szCs w:val="28"/>
        </w:rPr>
        <w:t>уполномоченный орган</w:t>
      </w:r>
      <w:r w:rsidR="00EF2EC8" w:rsidRPr="00F15D4C">
        <w:rPr>
          <w:rFonts w:ascii="Times New Roman" w:hAnsi="Times New Roman"/>
          <w:sz w:val="28"/>
          <w:szCs w:val="28"/>
        </w:rPr>
        <w:t>)</w:t>
      </w:r>
      <w:r w:rsidRPr="00F15D4C">
        <w:rPr>
          <w:rFonts w:ascii="Times New Roman" w:hAnsi="Times New Roman"/>
          <w:sz w:val="28"/>
          <w:szCs w:val="28"/>
        </w:rPr>
        <w:t xml:space="preserve">, порядок взаимодействия между его должностными лицами, а также порядок их взаимодействия с заявителями при осуществлении полномочий по предоставлению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2E79EC" w:rsidRPr="00F15D4C" w:rsidRDefault="00693C87" w:rsidP="00693C87">
      <w:pPr>
        <w:spacing w:after="0" w:line="240" w:lineRule="auto"/>
        <w:ind w:firstLine="708"/>
        <w:jc w:val="both"/>
        <w:rPr>
          <w:rFonts w:ascii="Times New Roman" w:hAnsi="Times New Roman"/>
          <w:sz w:val="28"/>
          <w:szCs w:val="28"/>
        </w:rPr>
      </w:pPr>
      <w:r w:rsidRPr="00F15D4C">
        <w:rPr>
          <w:rFonts w:ascii="Times New Roman" w:hAnsi="Times New Roman"/>
          <w:sz w:val="28"/>
          <w:szCs w:val="28"/>
        </w:rPr>
        <w:t>Предоставление информации о порядке предоставления жилищно-коммунальных услуг осуществляется населению, проживающему на территории Ханты-Мансийского района.</w:t>
      </w:r>
    </w:p>
    <w:p w:rsidR="00693C87" w:rsidRPr="00F15D4C" w:rsidRDefault="00693C87" w:rsidP="00693C87">
      <w:pPr>
        <w:spacing w:after="0" w:line="240" w:lineRule="auto"/>
        <w:ind w:firstLine="708"/>
        <w:jc w:val="both"/>
        <w:rPr>
          <w:rFonts w:ascii="Times New Roman" w:hAnsi="Times New Roman"/>
          <w:sz w:val="28"/>
          <w:szCs w:val="28"/>
        </w:rPr>
      </w:pPr>
    </w:p>
    <w:p w:rsidR="00003679" w:rsidRPr="00F15D4C" w:rsidRDefault="00003679" w:rsidP="00EB1E78">
      <w:pPr>
        <w:spacing w:after="0" w:line="240" w:lineRule="auto"/>
        <w:jc w:val="center"/>
        <w:rPr>
          <w:rFonts w:ascii="Times New Roman" w:hAnsi="Times New Roman"/>
          <w:bCs/>
          <w:sz w:val="28"/>
          <w:szCs w:val="28"/>
        </w:rPr>
      </w:pPr>
      <w:r w:rsidRPr="00F15D4C">
        <w:rPr>
          <w:rFonts w:ascii="Times New Roman" w:hAnsi="Times New Roman"/>
          <w:bCs/>
          <w:sz w:val="28"/>
          <w:szCs w:val="28"/>
        </w:rPr>
        <w:t>Круг заявителей</w:t>
      </w:r>
    </w:p>
    <w:p w:rsidR="00725211" w:rsidRPr="00F15D4C" w:rsidRDefault="00725211" w:rsidP="00EB1E78">
      <w:pPr>
        <w:spacing w:after="0" w:line="240" w:lineRule="auto"/>
        <w:jc w:val="center"/>
        <w:rPr>
          <w:rFonts w:ascii="Times New Roman" w:hAnsi="Times New Roman"/>
          <w:sz w:val="28"/>
          <w:szCs w:val="28"/>
        </w:rPr>
      </w:pPr>
    </w:p>
    <w:p w:rsidR="002E79EC" w:rsidRPr="00F15D4C" w:rsidRDefault="002E79EC" w:rsidP="00733EEE">
      <w:pPr>
        <w:pStyle w:val="ConsPlusNormal"/>
        <w:numPr>
          <w:ilvl w:val="0"/>
          <w:numId w:val="2"/>
        </w:numPr>
        <w:ind w:left="0"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Заявителями на получение </w:t>
      </w:r>
      <w:r w:rsidR="00E90405" w:rsidRPr="00F15D4C">
        <w:rPr>
          <w:rFonts w:ascii="Times New Roman" w:hAnsi="Times New Roman" w:cs="Times New Roman"/>
          <w:sz w:val="28"/>
          <w:szCs w:val="28"/>
        </w:rPr>
        <w:t xml:space="preserve">муниципальной </w:t>
      </w:r>
      <w:r w:rsidRPr="00F15D4C">
        <w:rPr>
          <w:rFonts w:ascii="Times New Roman" w:hAnsi="Times New Roman" w:cs="Times New Roman"/>
          <w:sz w:val="28"/>
          <w:szCs w:val="28"/>
        </w:rPr>
        <w:t>услуги являются физические</w:t>
      </w:r>
      <w:r w:rsidR="00134689" w:rsidRPr="00F15D4C">
        <w:rPr>
          <w:rFonts w:ascii="Times New Roman" w:hAnsi="Times New Roman" w:cs="Times New Roman"/>
          <w:sz w:val="28"/>
          <w:szCs w:val="28"/>
        </w:rPr>
        <w:t>,</w:t>
      </w:r>
      <w:r w:rsidRPr="00F15D4C">
        <w:rPr>
          <w:rFonts w:ascii="Times New Roman" w:hAnsi="Times New Roman" w:cs="Times New Roman"/>
          <w:sz w:val="28"/>
          <w:szCs w:val="28"/>
        </w:rPr>
        <w:t xml:space="preserve"> юридические лица, </w:t>
      </w:r>
      <w:r w:rsidR="00134689" w:rsidRPr="00F15D4C">
        <w:rPr>
          <w:rFonts w:ascii="Times New Roman" w:hAnsi="Times New Roman" w:cs="Times New Roman"/>
          <w:sz w:val="28"/>
          <w:szCs w:val="28"/>
        </w:rPr>
        <w:t xml:space="preserve">индивидуальные предприниматели, </w:t>
      </w:r>
      <w:r w:rsidRPr="00F15D4C">
        <w:rPr>
          <w:rFonts w:ascii="Times New Roman" w:hAnsi="Times New Roman" w:cs="Times New Roman"/>
          <w:sz w:val="28"/>
          <w:szCs w:val="28"/>
        </w:rPr>
        <w:t>либо их уполномоченные представители</w:t>
      </w:r>
      <w:r w:rsidR="00530278" w:rsidRPr="00F15D4C">
        <w:rPr>
          <w:rFonts w:ascii="Times New Roman" w:hAnsi="Times New Roman" w:cs="Times New Roman"/>
          <w:sz w:val="28"/>
          <w:szCs w:val="28"/>
        </w:rPr>
        <w:t>,</w:t>
      </w:r>
      <w:r w:rsidR="00391385" w:rsidRPr="00F15D4C">
        <w:rPr>
          <w:rFonts w:ascii="Times New Roman" w:hAnsi="Times New Roman" w:cs="Times New Roman"/>
          <w:sz w:val="28"/>
          <w:szCs w:val="28"/>
        </w:rPr>
        <w:t xml:space="preserve"> </w:t>
      </w:r>
      <w:r w:rsidR="00530278" w:rsidRPr="00F15D4C">
        <w:rPr>
          <w:rFonts w:ascii="Times New Roman" w:hAnsi="Times New Roman"/>
          <w:sz w:val="28"/>
          <w:szCs w:val="28"/>
        </w:rPr>
        <w:t xml:space="preserve">действующие </w:t>
      </w:r>
      <w:r w:rsidR="00530278" w:rsidRPr="00F15D4C">
        <w:rPr>
          <w:rFonts w:ascii="Times New Roman" w:hAnsi="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00530278" w:rsidRPr="00F15D4C">
        <w:rPr>
          <w:rFonts w:ascii="Times New Roman" w:hAnsi="Times New Roman"/>
          <w:sz w:val="28"/>
          <w:szCs w:val="28"/>
        </w:rPr>
        <w:t>.</w:t>
      </w:r>
    </w:p>
    <w:p w:rsidR="006E744B" w:rsidRPr="00F15D4C" w:rsidRDefault="006E744B" w:rsidP="00EB1E78">
      <w:pPr>
        <w:spacing w:after="0" w:line="240" w:lineRule="auto"/>
        <w:ind w:firstLine="709"/>
        <w:jc w:val="both"/>
        <w:rPr>
          <w:rFonts w:ascii="Times New Roman" w:hAnsi="Times New Roman"/>
          <w:sz w:val="28"/>
          <w:szCs w:val="28"/>
        </w:rPr>
      </w:pPr>
    </w:p>
    <w:p w:rsidR="004A119F" w:rsidRPr="00F15D4C" w:rsidRDefault="004A119F"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Требования к порядку информирования о правилах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725211" w:rsidRPr="00F15D4C" w:rsidRDefault="00725211" w:rsidP="00EB1E78">
      <w:pPr>
        <w:spacing w:after="0" w:line="240" w:lineRule="auto"/>
        <w:jc w:val="center"/>
        <w:rPr>
          <w:rFonts w:ascii="Times New Roman" w:hAnsi="Times New Roman"/>
          <w:sz w:val="28"/>
          <w:szCs w:val="28"/>
        </w:rPr>
      </w:pPr>
    </w:p>
    <w:p w:rsidR="00391385" w:rsidRPr="00F15D4C" w:rsidRDefault="00391385"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3. Информирование о </w:t>
      </w:r>
      <w:r w:rsidR="00757BAD" w:rsidRPr="00F15D4C">
        <w:rPr>
          <w:rFonts w:ascii="Times New Roman" w:hAnsi="Times New Roman" w:cs="Times New Roman"/>
          <w:sz w:val="28"/>
          <w:szCs w:val="28"/>
        </w:rPr>
        <w:t xml:space="preserve">порядке </w:t>
      </w:r>
      <w:r w:rsidRPr="00F15D4C">
        <w:rPr>
          <w:rFonts w:ascii="Times New Roman" w:hAnsi="Times New Roman" w:cs="Times New Roman"/>
          <w:sz w:val="28"/>
          <w:szCs w:val="28"/>
        </w:rPr>
        <w:t>предоставления муниципаль</w:t>
      </w:r>
      <w:r w:rsidR="00757BAD" w:rsidRPr="00F15D4C">
        <w:rPr>
          <w:rFonts w:ascii="Times New Roman" w:hAnsi="Times New Roman" w:cs="Times New Roman"/>
          <w:sz w:val="28"/>
          <w:szCs w:val="28"/>
        </w:rPr>
        <w:t xml:space="preserve">ной услуги </w:t>
      </w:r>
      <w:r w:rsidRPr="00F15D4C">
        <w:rPr>
          <w:rFonts w:ascii="Times New Roman" w:hAnsi="Times New Roman" w:cs="Times New Roman"/>
          <w:sz w:val="28"/>
          <w:szCs w:val="28"/>
        </w:rPr>
        <w:t xml:space="preserve">осуществляется специалистами </w:t>
      </w:r>
      <w:r w:rsidR="00926FB2" w:rsidRPr="00F15D4C">
        <w:rPr>
          <w:rFonts w:ascii="Times New Roman" w:hAnsi="Times New Roman" w:cs="Times New Roman"/>
          <w:sz w:val="28"/>
          <w:szCs w:val="28"/>
        </w:rPr>
        <w:t xml:space="preserve">управления реформирования и развития ЖКХ (далее – структурное подразделение) </w:t>
      </w:r>
      <w:r w:rsidR="0042252B" w:rsidRPr="00F15D4C">
        <w:rPr>
          <w:rFonts w:ascii="Times New Roman" w:hAnsi="Times New Roman" w:cs="Times New Roman"/>
          <w:sz w:val="28"/>
          <w:szCs w:val="28"/>
        </w:rPr>
        <w:t>д</w:t>
      </w:r>
      <w:r w:rsidR="007A545F" w:rsidRPr="00F15D4C">
        <w:rPr>
          <w:rFonts w:ascii="Times New Roman" w:hAnsi="Times New Roman" w:cs="Times New Roman"/>
          <w:sz w:val="28"/>
          <w:szCs w:val="28"/>
        </w:rPr>
        <w:t>епарт</w:t>
      </w:r>
      <w:r w:rsidR="0019315E" w:rsidRPr="00F15D4C">
        <w:rPr>
          <w:rFonts w:ascii="Times New Roman" w:hAnsi="Times New Roman" w:cs="Times New Roman"/>
          <w:sz w:val="28"/>
          <w:szCs w:val="28"/>
        </w:rPr>
        <w:t>амента строительства,</w:t>
      </w:r>
      <w:r w:rsidR="00926FB2" w:rsidRPr="00F15D4C">
        <w:rPr>
          <w:rFonts w:ascii="Times New Roman" w:hAnsi="Times New Roman" w:cs="Times New Roman"/>
          <w:sz w:val="28"/>
          <w:szCs w:val="28"/>
        </w:rPr>
        <w:t xml:space="preserve"> архитектуры и жилищно-коммунального хозяйства администрации Ханты-Мансийского района (далее – </w:t>
      </w:r>
      <w:r w:rsidR="007A545F" w:rsidRPr="00F15D4C">
        <w:rPr>
          <w:rFonts w:ascii="Times New Roman" w:hAnsi="Times New Roman" w:cs="Times New Roman"/>
          <w:sz w:val="28"/>
          <w:szCs w:val="28"/>
        </w:rPr>
        <w:t>Департ</w:t>
      </w:r>
      <w:r w:rsidR="00926FB2" w:rsidRPr="00F15D4C">
        <w:rPr>
          <w:rFonts w:ascii="Times New Roman" w:hAnsi="Times New Roman" w:cs="Times New Roman"/>
          <w:sz w:val="28"/>
          <w:szCs w:val="28"/>
        </w:rPr>
        <w:t>амент)</w:t>
      </w:r>
      <w:r w:rsidRPr="00F15D4C">
        <w:rPr>
          <w:rFonts w:ascii="Times New Roman" w:hAnsi="Times New Roman" w:cs="Times New Roman"/>
          <w:sz w:val="28"/>
          <w:szCs w:val="28"/>
        </w:rPr>
        <w:t>, предоставляющими муниципальную услугу, при непосредственном обращении заявителя за информацией в следующих формах (по выбору заявителя):</w:t>
      </w:r>
    </w:p>
    <w:p w:rsidR="00391385" w:rsidRPr="00F15D4C" w:rsidRDefault="00391385"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в устной форме (при личном обращении и по телефону);</w:t>
      </w:r>
    </w:p>
    <w:p w:rsidR="005A52D5" w:rsidRPr="00F15D4C" w:rsidRDefault="005A52D5"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в письменной форме (при письменном обращении по почте, электронной почте, факсу);</w:t>
      </w:r>
    </w:p>
    <w:p w:rsidR="004C1A25" w:rsidRPr="00F15D4C" w:rsidRDefault="004C1A25" w:rsidP="004C1A2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посредством информационно-телекоммуникационной сети «Интернет» в форме информационных материалов: на официальном сайте </w:t>
      </w:r>
      <w:r w:rsidR="009A195C" w:rsidRPr="00F15D4C">
        <w:rPr>
          <w:rFonts w:ascii="Times New Roman" w:hAnsi="Times New Roman" w:cs="Times New Roman"/>
          <w:sz w:val="28"/>
          <w:szCs w:val="28"/>
        </w:rPr>
        <w:t>уполномоченного органа</w:t>
      </w:r>
      <w:r w:rsidR="006B787B" w:rsidRPr="00F15D4C">
        <w:rPr>
          <w:rFonts w:ascii="Calibri" w:eastAsiaTheme="minorEastAsia" w:hAnsi="Calibri" w:cs="Times New Roman"/>
          <w:sz w:val="28"/>
          <w:szCs w:val="28"/>
        </w:rPr>
        <w:t xml:space="preserve"> </w:t>
      </w:r>
      <w:hyperlink r:id="rId9" w:history="1">
        <w:r w:rsidR="00483261" w:rsidRPr="00F15D4C">
          <w:rPr>
            <w:rStyle w:val="a5"/>
            <w:rFonts w:ascii="Times New Roman" w:hAnsi="Times New Roman" w:cs="Times New Roman"/>
            <w:color w:val="auto"/>
            <w:sz w:val="28"/>
            <w:szCs w:val="28"/>
          </w:rPr>
          <w:t>www.hmrn.ru</w:t>
        </w:r>
      </w:hyperlink>
      <w:r w:rsidR="00483261" w:rsidRPr="00F15D4C">
        <w:rPr>
          <w:rFonts w:ascii="Times New Roman" w:hAnsi="Times New Roman" w:cs="Times New Roman"/>
          <w:sz w:val="28"/>
          <w:szCs w:val="28"/>
        </w:rPr>
        <w:t xml:space="preserve"> (далее – официальный сайт)</w:t>
      </w:r>
      <w:r w:rsidRPr="00F15D4C">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F4C5A" w:rsidRPr="00F15D4C" w:rsidRDefault="002F4C5A" w:rsidP="002F4C5A">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на информационном стенде </w:t>
      </w:r>
      <w:r w:rsidR="007A545F" w:rsidRPr="00F15D4C">
        <w:rPr>
          <w:rFonts w:ascii="Times New Roman" w:hAnsi="Times New Roman" w:cs="Times New Roman"/>
          <w:sz w:val="28"/>
          <w:szCs w:val="28"/>
        </w:rPr>
        <w:t>Департ</w:t>
      </w:r>
      <w:r w:rsidRPr="00F15D4C">
        <w:rPr>
          <w:rFonts w:ascii="Times New Roman" w:hAnsi="Times New Roman" w:cs="Times New Roman"/>
          <w:sz w:val="28"/>
          <w:szCs w:val="28"/>
        </w:rPr>
        <w:t>амента в форме информационных (текстовых) материалов;</w:t>
      </w:r>
    </w:p>
    <w:p w:rsidR="00631D93" w:rsidRPr="00F15D4C" w:rsidRDefault="00A73279" w:rsidP="002F4C5A">
      <w:pPr>
        <w:pStyle w:val="ConsPlusNormal"/>
        <w:ind w:firstLine="709"/>
        <w:jc w:val="both"/>
        <w:rPr>
          <w:rFonts w:ascii="Times New Roman" w:hAnsi="Times New Roman"/>
          <w:sz w:val="28"/>
          <w:szCs w:val="28"/>
        </w:rPr>
      </w:pPr>
      <w:r w:rsidRPr="00F15D4C">
        <w:rPr>
          <w:rFonts w:ascii="Times New Roman" w:hAnsi="Times New Roman"/>
          <w:sz w:val="28"/>
          <w:szCs w:val="28"/>
        </w:rPr>
        <w:t xml:space="preserve">4. </w:t>
      </w:r>
      <w:r w:rsidR="00631D93" w:rsidRPr="00F15D4C">
        <w:rPr>
          <w:rFonts w:ascii="Times New Roman" w:hAnsi="Times New Roman"/>
          <w:sz w:val="28"/>
          <w:szCs w:val="28"/>
        </w:rPr>
        <w:t xml:space="preserve">Информирование о ходе предоставления муниципальной услуги осуществляется специалистами </w:t>
      </w:r>
      <w:r w:rsidR="00EF2EC8" w:rsidRPr="00F15D4C">
        <w:rPr>
          <w:rFonts w:ascii="Times New Roman" w:hAnsi="Times New Roman" w:cs="Times New Roman"/>
          <w:sz w:val="28"/>
          <w:szCs w:val="28"/>
        </w:rPr>
        <w:t xml:space="preserve">структурного подразделения </w:t>
      </w:r>
      <w:r w:rsidR="00631D93" w:rsidRPr="00F15D4C">
        <w:rPr>
          <w:rFonts w:ascii="Times New Roman" w:hAnsi="Times New Roman"/>
          <w:sz w:val="28"/>
          <w:szCs w:val="28"/>
        </w:rPr>
        <w:t>в следующих формах (по выбору заявителя):</w:t>
      </w:r>
    </w:p>
    <w:p w:rsidR="00631D93" w:rsidRPr="00F15D4C" w:rsidRDefault="00631D93" w:rsidP="00EB1E78">
      <w:pPr>
        <w:pStyle w:val="ConsPlusNormal"/>
        <w:ind w:firstLine="709"/>
        <w:jc w:val="both"/>
        <w:rPr>
          <w:rFonts w:ascii="Times New Roman" w:hAnsi="Times New Roman"/>
          <w:sz w:val="28"/>
          <w:szCs w:val="28"/>
        </w:rPr>
      </w:pPr>
      <w:r w:rsidRPr="00F15D4C">
        <w:rPr>
          <w:rFonts w:ascii="Times New Roman" w:hAnsi="Times New Roman"/>
          <w:sz w:val="28"/>
          <w:szCs w:val="28"/>
        </w:rPr>
        <w:t>устной (при личном обращении заявителя и по телефону);</w:t>
      </w:r>
    </w:p>
    <w:p w:rsidR="00A73279" w:rsidRPr="00F15D4C" w:rsidRDefault="00631D93" w:rsidP="00EB1E78">
      <w:pPr>
        <w:pStyle w:val="ConsPlusNormal"/>
        <w:ind w:firstLine="709"/>
        <w:jc w:val="both"/>
        <w:rPr>
          <w:rFonts w:ascii="Times New Roman" w:hAnsi="Times New Roman"/>
          <w:sz w:val="28"/>
          <w:szCs w:val="28"/>
        </w:rPr>
      </w:pPr>
      <w:r w:rsidRPr="00F15D4C">
        <w:rPr>
          <w:rFonts w:ascii="Times New Roman" w:hAnsi="Times New Roman"/>
          <w:sz w:val="28"/>
          <w:szCs w:val="28"/>
        </w:rPr>
        <w:t>письменной (при письменном обращении заявителя по почте, электронной почте).</w:t>
      </w:r>
    </w:p>
    <w:p w:rsidR="00FF33DB" w:rsidRPr="00F15D4C" w:rsidRDefault="00A73279" w:rsidP="00FF33DB">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5. </w:t>
      </w:r>
      <w:r w:rsidR="002F4C5A" w:rsidRPr="00F15D4C">
        <w:rPr>
          <w:rFonts w:ascii="Times New Roman" w:hAnsi="Times New Roman" w:cs="Times New Roman"/>
          <w:sz w:val="28"/>
          <w:szCs w:val="28"/>
        </w:rPr>
        <w:tab/>
      </w:r>
      <w:r w:rsidR="00FF33DB" w:rsidRPr="00F15D4C">
        <w:rPr>
          <w:rFonts w:ascii="Times New Roman" w:hAnsi="Times New Roman" w:cs="Times New Roman"/>
          <w:sz w:val="28"/>
          <w:szCs w:val="28"/>
        </w:rPr>
        <w:t>Ответ на телефонный звонок, при устном консультировании, начинается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FF33DB" w:rsidRPr="00F15D4C" w:rsidRDefault="00FF33DB" w:rsidP="00FF33DB">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F33DB" w:rsidRPr="00F15D4C" w:rsidRDefault="00FF33DB" w:rsidP="00FF33DB">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A545F" w:rsidRPr="00F15D4C">
        <w:rPr>
          <w:rFonts w:ascii="Times New Roman" w:hAnsi="Times New Roman" w:cs="Times New Roman"/>
          <w:sz w:val="28"/>
          <w:szCs w:val="28"/>
        </w:rPr>
        <w:t>Департ</w:t>
      </w:r>
      <w:r w:rsidR="000A4CBB" w:rsidRPr="00F15D4C">
        <w:rPr>
          <w:rFonts w:ascii="Times New Roman" w:hAnsi="Times New Roman" w:cs="Times New Roman"/>
          <w:sz w:val="28"/>
          <w:szCs w:val="28"/>
        </w:rPr>
        <w:t>амент</w:t>
      </w:r>
      <w:r w:rsidRPr="00F15D4C">
        <w:rPr>
          <w:rFonts w:ascii="Times New Roman" w:hAnsi="Times New Roman"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FF33DB" w:rsidRPr="00F15D4C" w:rsidRDefault="00FF33DB" w:rsidP="00FF33DB">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Устное информирование осуществляется не более 15 минут.</w:t>
      </w:r>
    </w:p>
    <w:p w:rsidR="00B875BD" w:rsidRPr="00F15D4C" w:rsidRDefault="002F4C5A" w:rsidP="00B875BD">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6. </w:t>
      </w:r>
      <w:r w:rsidR="00B875BD" w:rsidRPr="00F15D4C">
        <w:rPr>
          <w:rFonts w:ascii="Times New Roman" w:hAnsi="Times New Roman" w:cs="Times New Roman"/>
          <w:sz w:val="28"/>
          <w:szCs w:val="28"/>
        </w:rPr>
        <w:t xml:space="preserve">При консультировании по вопросам порядка предоставления муниципальной услуги ответ на обращение направляется заявителю в срок, не превышающий 30 календарных дней со дня регистрации письменного обращения в </w:t>
      </w:r>
      <w:r w:rsidR="007A545F" w:rsidRPr="00F15D4C">
        <w:rPr>
          <w:rFonts w:ascii="Times New Roman" w:hAnsi="Times New Roman" w:cs="Times New Roman"/>
          <w:sz w:val="28"/>
          <w:szCs w:val="28"/>
        </w:rPr>
        <w:t>Департ</w:t>
      </w:r>
      <w:r w:rsidR="00B875BD" w:rsidRPr="00F15D4C">
        <w:rPr>
          <w:rFonts w:ascii="Times New Roman" w:hAnsi="Times New Roman" w:cs="Times New Roman"/>
          <w:sz w:val="28"/>
          <w:szCs w:val="28"/>
        </w:rPr>
        <w:t>аменте.</w:t>
      </w:r>
    </w:p>
    <w:p w:rsidR="00B875BD" w:rsidRPr="00F15D4C" w:rsidRDefault="00B875BD" w:rsidP="00B875BD">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срок</w:t>
      </w:r>
      <w:r w:rsidR="00D77FDF" w:rsidRPr="00F15D4C">
        <w:rPr>
          <w:rFonts w:ascii="Times New Roman" w:hAnsi="Times New Roman" w:cs="Times New Roman"/>
          <w:sz w:val="28"/>
          <w:szCs w:val="28"/>
        </w:rPr>
        <w:t xml:space="preserve"> </w:t>
      </w:r>
      <w:r w:rsidR="00E37F15" w:rsidRPr="00F15D4C">
        <w:rPr>
          <w:rFonts w:ascii="Times New Roman" w:hAnsi="Times New Roman"/>
          <w:sz w:val="28"/>
          <w:szCs w:val="28"/>
        </w:rPr>
        <w:t xml:space="preserve">не более </w:t>
      </w:r>
      <w:r w:rsidR="00D77FDF" w:rsidRPr="00F15D4C">
        <w:rPr>
          <w:rFonts w:ascii="Times New Roman" w:hAnsi="Times New Roman" w:cs="Times New Roman"/>
          <w:sz w:val="28"/>
          <w:szCs w:val="28"/>
        </w:rPr>
        <w:t>3 рабочих дня</w:t>
      </w:r>
      <w:r w:rsidRPr="00F15D4C">
        <w:rPr>
          <w:rFonts w:ascii="Times New Roman" w:hAnsi="Times New Roman" w:cs="Times New Roman"/>
          <w:sz w:val="28"/>
          <w:szCs w:val="28"/>
        </w:rPr>
        <w:t xml:space="preserve"> с момента регистрации обращения в </w:t>
      </w:r>
      <w:r w:rsidR="007A545F" w:rsidRPr="00F15D4C">
        <w:rPr>
          <w:rFonts w:ascii="Times New Roman" w:hAnsi="Times New Roman" w:cs="Times New Roman"/>
          <w:sz w:val="28"/>
          <w:szCs w:val="28"/>
        </w:rPr>
        <w:t>Департ</w:t>
      </w:r>
      <w:r w:rsidRPr="00F15D4C">
        <w:rPr>
          <w:rFonts w:ascii="Times New Roman" w:hAnsi="Times New Roman" w:cs="Times New Roman"/>
          <w:sz w:val="28"/>
          <w:szCs w:val="28"/>
        </w:rPr>
        <w:t>аменте.</w:t>
      </w:r>
    </w:p>
    <w:p w:rsidR="00483261" w:rsidRPr="00F15D4C" w:rsidRDefault="00EF2EC8" w:rsidP="00483261">
      <w:pPr>
        <w:pStyle w:val="ConsPlusNormal"/>
        <w:ind w:firstLine="709"/>
        <w:jc w:val="both"/>
        <w:rPr>
          <w:rFonts w:ascii="Times New Roman" w:hAnsi="Times New Roman" w:cs="Times New Roman"/>
          <w:sz w:val="28"/>
          <w:szCs w:val="28"/>
        </w:rPr>
      </w:pPr>
      <w:r w:rsidRPr="00F15D4C">
        <w:rPr>
          <w:rFonts w:ascii="Times New Roman" w:hAnsi="Times New Roman"/>
          <w:sz w:val="28"/>
          <w:szCs w:val="28"/>
        </w:rPr>
        <w:t>7.</w:t>
      </w:r>
      <w:r w:rsidRPr="00F15D4C">
        <w:rPr>
          <w:rFonts w:ascii="Times New Roman" w:hAnsi="Times New Roman"/>
          <w:sz w:val="28"/>
          <w:szCs w:val="28"/>
        </w:rPr>
        <w:tab/>
        <w:t>Справочная информация о</w:t>
      </w:r>
      <w:r w:rsidR="00483261" w:rsidRPr="00F15D4C">
        <w:rPr>
          <w:rFonts w:ascii="Times New Roman" w:hAnsi="Times New Roman"/>
          <w:sz w:val="28"/>
          <w:szCs w:val="28"/>
        </w:rPr>
        <w:t xml:space="preserve">б уполномоченном органе, </w:t>
      </w:r>
      <w:r w:rsidR="007A545F" w:rsidRPr="00F15D4C">
        <w:rPr>
          <w:rFonts w:ascii="Times New Roman" w:hAnsi="Times New Roman"/>
          <w:sz w:val="28"/>
          <w:szCs w:val="28"/>
        </w:rPr>
        <w:t>Департ</w:t>
      </w:r>
      <w:r w:rsidR="002F4C5A" w:rsidRPr="00F15D4C">
        <w:rPr>
          <w:rFonts w:ascii="Times New Roman" w:hAnsi="Times New Roman"/>
          <w:sz w:val="28"/>
          <w:szCs w:val="28"/>
        </w:rPr>
        <w:t>амент</w:t>
      </w:r>
      <w:r w:rsidR="00D77FDF" w:rsidRPr="00F15D4C">
        <w:rPr>
          <w:rFonts w:ascii="Times New Roman" w:hAnsi="Times New Roman"/>
          <w:sz w:val="28"/>
          <w:szCs w:val="28"/>
        </w:rPr>
        <w:t>е и его</w:t>
      </w:r>
      <w:r w:rsidR="00483261" w:rsidRPr="00F15D4C">
        <w:rPr>
          <w:rFonts w:ascii="Times New Roman" w:hAnsi="Times New Roman"/>
          <w:sz w:val="28"/>
          <w:szCs w:val="28"/>
        </w:rPr>
        <w:t xml:space="preserve"> структурном подразделении</w:t>
      </w:r>
      <w:r w:rsidR="007A545F" w:rsidRPr="00F15D4C">
        <w:rPr>
          <w:rFonts w:ascii="Times New Roman" w:hAnsi="Times New Roman"/>
          <w:sz w:val="28"/>
          <w:szCs w:val="28"/>
        </w:rPr>
        <w:t>,</w:t>
      </w:r>
      <w:r w:rsidR="00483261" w:rsidRPr="00F15D4C">
        <w:rPr>
          <w:rFonts w:ascii="Times New Roman" w:hAnsi="Times New Roman"/>
          <w:sz w:val="28"/>
          <w:szCs w:val="28"/>
        </w:rPr>
        <w:t xml:space="preserve"> </w:t>
      </w:r>
      <w:r w:rsidR="00483261" w:rsidRPr="00F15D4C">
        <w:rPr>
          <w:rFonts w:ascii="Times New Roman" w:hAnsi="Times New Roman" w:cs="Times New Roman"/>
          <w:sz w:val="28"/>
          <w:szCs w:val="28"/>
        </w:rPr>
        <w:t>участвующ</w:t>
      </w:r>
      <w:r w:rsidR="00D77FDF" w:rsidRPr="00F15D4C">
        <w:rPr>
          <w:rFonts w:ascii="Times New Roman" w:hAnsi="Times New Roman" w:cs="Times New Roman"/>
          <w:sz w:val="28"/>
          <w:szCs w:val="28"/>
        </w:rPr>
        <w:t>их</w:t>
      </w:r>
      <w:r w:rsidR="00483261" w:rsidRPr="00F15D4C">
        <w:rPr>
          <w:rFonts w:ascii="Times New Roman" w:hAnsi="Times New Roman" w:cs="Times New Roman"/>
          <w:sz w:val="28"/>
          <w:szCs w:val="28"/>
        </w:rPr>
        <w:t xml:space="preserve"> в предоставлении муниципальной услуги </w:t>
      </w:r>
      <w:r w:rsidR="00643AFA" w:rsidRPr="00F15D4C">
        <w:rPr>
          <w:rFonts w:ascii="Times New Roman" w:hAnsi="Times New Roman" w:cs="Times New Roman"/>
          <w:sz w:val="28"/>
          <w:szCs w:val="28"/>
        </w:rPr>
        <w:t>(</w:t>
      </w:r>
      <w:r w:rsidR="00483261" w:rsidRPr="00F15D4C">
        <w:rPr>
          <w:rFonts w:ascii="Times New Roman" w:hAnsi="Times New Roman" w:cs="Times New Roman"/>
          <w:sz w:val="28"/>
          <w:szCs w:val="28"/>
        </w:rPr>
        <w:t>включая сведения о месте нахождения и графике работы</w:t>
      </w:r>
      <w:r w:rsidR="00643AFA" w:rsidRPr="00F15D4C">
        <w:rPr>
          <w:rFonts w:ascii="Times New Roman" w:hAnsi="Times New Roman" w:cs="Times New Roman"/>
          <w:sz w:val="28"/>
          <w:szCs w:val="28"/>
        </w:rPr>
        <w:t xml:space="preserve">, справочных телефонах, адрес официального сайта, а также электронной почты и (или) форма обратной связи с </w:t>
      </w:r>
      <w:r w:rsidR="007A545F" w:rsidRPr="00F15D4C">
        <w:rPr>
          <w:rFonts w:ascii="Times New Roman" w:hAnsi="Times New Roman" w:cs="Times New Roman"/>
          <w:sz w:val="28"/>
          <w:szCs w:val="28"/>
        </w:rPr>
        <w:t>Департаментом</w:t>
      </w:r>
      <w:r w:rsidR="00483261" w:rsidRPr="00F15D4C">
        <w:rPr>
          <w:rFonts w:ascii="Times New Roman" w:hAnsi="Times New Roman" w:cs="Times New Roman"/>
          <w:sz w:val="28"/>
          <w:szCs w:val="28"/>
        </w:rPr>
        <w:t xml:space="preserve">), в информационно-телекоммуникационной сети «Интернет») размещается на информационных стендах в местах предоставления муниципальной услуги и в информационно-телекоммуникационной сети «Интернет», а также на официальном сайте </w:t>
      </w:r>
      <w:r w:rsidR="00643AFA" w:rsidRPr="00F15D4C">
        <w:rPr>
          <w:rFonts w:ascii="Times New Roman" w:hAnsi="Times New Roman" w:cs="Times New Roman"/>
          <w:sz w:val="28"/>
          <w:szCs w:val="28"/>
        </w:rPr>
        <w:t>уполномоченного органа</w:t>
      </w:r>
      <w:r w:rsidR="00483261" w:rsidRPr="00F15D4C">
        <w:rPr>
          <w:rFonts w:ascii="Times New Roman" w:hAnsi="Times New Roman" w:cs="Times New Roman"/>
          <w:sz w:val="28"/>
          <w:szCs w:val="28"/>
        </w:rPr>
        <w:t>, на Федеральном и Региональном порталах.</w:t>
      </w:r>
    </w:p>
    <w:p w:rsidR="00FB2990" w:rsidRPr="00F15D4C" w:rsidRDefault="00D531B7" w:rsidP="00FB2990">
      <w:pPr>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F15D4C">
        <w:rPr>
          <w:rFonts w:ascii="Times New Roman" w:hAnsi="Times New Roman"/>
          <w:sz w:val="28"/>
          <w:szCs w:val="28"/>
        </w:rPr>
        <w:t xml:space="preserve">8. </w:t>
      </w:r>
      <w:r w:rsidR="00FB2990" w:rsidRPr="00F15D4C">
        <w:rPr>
          <w:rFonts w:ascii="Times New Roman" w:eastAsia="Calibri"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41E72" w:rsidRPr="00F15D4C" w:rsidRDefault="00741E72" w:rsidP="00741E72">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Информация о местах нахождения, графиках работы, адресах и контактных телефонах МФЦ и </w:t>
      </w:r>
      <w:r w:rsidR="008B5316" w:rsidRPr="00F15D4C">
        <w:rPr>
          <w:rFonts w:ascii="Times New Roman" w:hAnsi="Times New Roman" w:cs="Times New Roman"/>
          <w:sz w:val="28"/>
          <w:szCs w:val="28"/>
        </w:rPr>
        <w:t>его</w:t>
      </w:r>
      <w:r w:rsidRPr="00F15D4C">
        <w:rPr>
          <w:rFonts w:ascii="Times New Roman" w:hAnsi="Times New Roman" w:cs="Times New Roman"/>
          <w:sz w:val="28"/>
          <w:szCs w:val="28"/>
        </w:rPr>
        <w:t xml:space="preserve"> территориально обособленных структурных подразделениях размещается на портале МФЦ </w:t>
      </w:r>
      <w:r w:rsidRPr="00F15D4C">
        <w:rPr>
          <w:rFonts w:ascii="Times New Roman" w:hAnsi="Times New Roman" w:cs="Times New Roman"/>
          <w:sz w:val="28"/>
          <w:szCs w:val="28"/>
        </w:rPr>
        <w:br/>
        <w:t>Ханты-Мансийского автономного округа – Югры (http://mfc.admhmao.ru/).</w:t>
      </w:r>
    </w:p>
    <w:p w:rsidR="00502BFA" w:rsidRPr="00F15D4C" w:rsidRDefault="00D531B7" w:rsidP="00502BFA">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9. </w:t>
      </w:r>
      <w:r w:rsidR="00502BFA" w:rsidRPr="00F15D4C">
        <w:rPr>
          <w:rFonts w:ascii="Times New Roman" w:hAnsi="Times New Roman" w:cs="Times New Roman"/>
          <w:sz w:val="28"/>
          <w:szCs w:val="28"/>
        </w:rPr>
        <w:t xml:space="preserve">Для получения информации заявителями по вопросам предоставления муниципальной услуги посредством Федерального и Регионального порталов необходимо использовать адреса в информационно-телекоммуникационной сети «Интернет», указанные в </w:t>
      </w:r>
      <w:hyperlink w:anchor="Par61" w:tooltip="3. Информирование о правилах предоставления государственной услуги, в том числе о ходе предоставления государственной услуги, осуществляется специалистами Управления жилищно-коммунального комплекса Департамента (далее - Управление), предоставляющими государств" w:history="1">
        <w:r w:rsidR="00502BFA" w:rsidRPr="00F15D4C">
          <w:rPr>
            <w:rFonts w:ascii="Times New Roman" w:hAnsi="Times New Roman" w:cs="Times New Roman"/>
            <w:sz w:val="28"/>
            <w:szCs w:val="28"/>
          </w:rPr>
          <w:t>пункте 3</w:t>
        </w:r>
      </w:hyperlink>
      <w:r w:rsidR="00502BFA" w:rsidRPr="00F15D4C">
        <w:rPr>
          <w:rFonts w:ascii="Times New Roman" w:hAnsi="Times New Roman" w:cs="Times New Roman"/>
          <w:sz w:val="28"/>
          <w:szCs w:val="28"/>
        </w:rPr>
        <w:t xml:space="preserve"> Административного регламента.</w:t>
      </w:r>
    </w:p>
    <w:p w:rsidR="005216A5" w:rsidRPr="00F15D4C" w:rsidRDefault="00D531B7" w:rsidP="005216A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10. </w:t>
      </w:r>
      <w:r w:rsidR="005216A5" w:rsidRPr="00F15D4C">
        <w:rPr>
          <w:rFonts w:ascii="Times New Roman" w:hAnsi="Times New Roman" w:cs="Times New Roman"/>
          <w:sz w:val="28"/>
          <w:szCs w:val="28"/>
        </w:rPr>
        <w:t>Информация о порядке и сроках предоставления муниципальной услуги, размещенная на Федеральном и Региональном порталах, на официальном сайте уполномоченного органа, предоставляется заявителю бесплатно.</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11. На информационном стенде в здании </w:t>
      </w:r>
      <w:r w:rsidR="007A545F" w:rsidRPr="00F15D4C">
        <w:rPr>
          <w:rFonts w:ascii="Times New Roman" w:hAnsi="Times New Roman"/>
          <w:sz w:val="28"/>
          <w:szCs w:val="28"/>
        </w:rPr>
        <w:t>Департ</w:t>
      </w:r>
      <w:r w:rsidR="00A4235E" w:rsidRPr="00F15D4C">
        <w:rPr>
          <w:rFonts w:ascii="Times New Roman" w:hAnsi="Times New Roman"/>
          <w:sz w:val="28"/>
          <w:szCs w:val="28"/>
        </w:rPr>
        <w:t>амента</w:t>
      </w:r>
      <w:r w:rsidRPr="00F15D4C">
        <w:rPr>
          <w:rFonts w:ascii="Times New Roman" w:hAnsi="Times New Roman"/>
          <w:sz w:val="28"/>
          <w:szCs w:val="28"/>
        </w:rPr>
        <w:t xml:space="preserve"> в форме информационных (текстовых) материалов и в </w:t>
      </w:r>
      <w:r w:rsidRPr="00F15D4C">
        <w:rPr>
          <w:rFonts w:ascii="Times New Roman" w:hAnsi="Times New Roman"/>
          <w:sz w:val="28"/>
          <w:szCs w:val="28"/>
        </w:rPr>
        <w:br/>
        <w:t xml:space="preserve">информационно-телекоммуникационной сети «Интернет» на официальном сайте </w:t>
      </w:r>
      <w:r w:rsidR="00A4235E" w:rsidRPr="00F15D4C">
        <w:rPr>
          <w:rFonts w:ascii="Times New Roman" w:hAnsi="Times New Roman"/>
          <w:sz w:val="28"/>
          <w:szCs w:val="28"/>
        </w:rPr>
        <w:t>уполномоченного органа</w:t>
      </w:r>
      <w:r w:rsidRPr="00F15D4C">
        <w:rPr>
          <w:rFonts w:ascii="Times New Roman" w:hAnsi="Times New Roman"/>
          <w:sz w:val="28"/>
          <w:szCs w:val="28"/>
        </w:rPr>
        <w:t xml:space="preserve"> в форме информационных (мультимедийных) материалов размещается следующая информация:</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исчерпывающий перечень документов, необходимых для предоставления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бланки заявлений о предоставлении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сведения о местонахождении, контактных телефонах, адресах электронной почты, графике (режиме) работы </w:t>
      </w:r>
      <w:r w:rsidR="00A4235E" w:rsidRPr="00F15D4C">
        <w:rPr>
          <w:rFonts w:ascii="Times New Roman" w:hAnsi="Times New Roman"/>
          <w:sz w:val="28"/>
          <w:szCs w:val="28"/>
        </w:rPr>
        <w:t xml:space="preserve">уполномоченного органа, </w:t>
      </w:r>
      <w:r w:rsidR="007A545F" w:rsidRPr="00F15D4C">
        <w:rPr>
          <w:rFonts w:ascii="Times New Roman" w:hAnsi="Times New Roman"/>
          <w:sz w:val="28"/>
          <w:szCs w:val="28"/>
        </w:rPr>
        <w:t>Департ</w:t>
      </w:r>
      <w:r w:rsidR="00A4235E" w:rsidRPr="00F15D4C">
        <w:rPr>
          <w:rFonts w:ascii="Times New Roman" w:hAnsi="Times New Roman"/>
          <w:sz w:val="28"/>
          <w:szCs w:val="28"/>
        </w:rPr>
        <w:t>амента</w:t>
      </w:r>
      <w:r w:rsidRPr="00F15D4C">
        <w:rPr>
          <w:rFonts w:ascii="Times New Roman" w:hAnsi="Times New Roman"/>
          <w:sz w:val="28"/>
          <w:szCs w:val="28"/>
        </w:rPr>
        <w:t xml:space="preserve"> и его структурного подразделения, предоставляющего муниципальную услугу, а также МФЦ;</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о заявителях, имеющих право на получение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о сроке и результате предоставления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о досудебном (внесудебном) порядке обжалования решений и действий (бездействия) </w:t>
      </w:r>
      <w:r w:rsidR="009E3EE1" w:rsidRPr="00F15D4C">
        <w:rPr>
          <w:rFonts w:ascii="Times New Roman" w:hAnsi="Times New Roman"/>
          <w:sz w:val="28"/>
          <w:szCs w:val="28"/>
        </w:rPr>
        <w:t>уполномоченного органа</w:t>
      </w:r>
      <w:r w:rsidRPr="00F15D4C">
        <w:rPr>
          <w:rFonts w:ascii="Times New Roman" w:hAnsi="Times New Roman"/>
          <w:sz w:val="28"/>
          <w:szCs w:val="28"/>
        </w:rPr>
        <w:t>, а также его должностных лиц, муниципальных служащих</w:t>
      </w:r>
      <w:r w:rsidR="009E3EE1" w:rsidRPr="00F15D4C">
        <w:rPr>
          <w:rFonts w:ascii="Times New Roman" w:hAnsi="Times New Roman"/>
          <w:sz w:val="28"/>
          <w:szCs w:val="28"/>
        </w:rPr>
        <w:t>, МФЦ и его работников</w:t>
      </w:r>
      <w:r w:rsidRPr="00F15D4C">
        <w:rPr>
          <w:rFonts w:ascii="Times New Roman" w:hAnsi="Times New Roman"/>
          <w:sz w:val="28"/>
          <w:szCs w:val="28"/>
        </w:rPr>
        <w:t>;</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текст Административного регламента с приложениями.</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12. В случае внесения изменений в Административный регламент специалисты </w:t>
      </w:r>
      <w:r w:rsidR="007A545F" w:rsidRPr="00F15D4C">
        <w:rPr>
          <w:rFonts w:ascii="Times New Roman" w:hAnsi="Times New Roman"/>
          <w:sz w:val="28"/>
          <w:szCs w:val="28"/>
        </w:rPr>
        <w:t>Департ</w:t>
      </w:r>
      <w:r w:rsidR="00862B4B" w:rsidRPr="00F15D4C">
        <w:rPr>
          <w:rFonts w:ascii="Times New Roman" w:hAnsi="Times New Roman"/>
          <w:sz w:val="28"/>
          <w:szCs w:val="28"/>
        </w:rPr>
        <w:t>амента</w:t>
      </w:r>
      <w:r w:rsidRPr="00F15D4C">
        <w:rPr>
          <w:rFonts w:ascii="Times New Roman" w:hAnsi="Times New Roman"/>
          <w:sz w:val="28"/>
          <w:szCs w:val="28"/>
        </w:rPr>
        <w:t xml:space="preserve">, предоставляющие муниципальную услугу, в срок </w:t>
      </w:r>
      <w:r w:rsidR="00E37F15" w:rsidRPr="00F15D4C">
        <w:rPr>
          <w:rFonts w:ascii="Times New Roman" w:hAnsi="Times New Roman"/>
          <w:sz w:val="28"/>
          <w:szCs w:val="28"/>
        </w:rPr>
        <w:t xml:space="preserve">не более </w:t>
      </w:r>
      <w:r w:rsidRPr="00F15D4C">
        <w:rPr>
          <w:rFonts w:ascii="Times New Roman" w:hAnsi="Times New Roman"/>
          <w:sz w:val="28"/>
          <w:szCs w:val="28"/>
        </w:rPr>
        <w:t xml:space="preserve">5 рабочих </w:t>
      </w:r>
      <w:r w:rsidR="00D77FDF" w:rsidRPr="00F15D4C">
        <w:rPr>
          <w:rFonts w:ascii="Times New Roman" w:hAnsi="Times New Roman"/>
          <w:sz w:val="28"/>
          <w:szCs w:val="28"/>
        </w:rPr>
        <w:t>дн</w:t>
      </w:r>
      <w:r w:rsidR="00E37F15" w:rsidRPr="00F15D4C">
        <w:rPr>
          <w:rFonts w:ascii="Times New Roman" w:hAnsi="Times New Roman"/>
          <w:sz w:val="28"/>
          <w:szCs w:val="28"/>
        </w:rPr>
        <w:t>ей</w:t>
      </w:r>
      <w:r w:rsidRPr="00F15D4C">
        <w:rPr>
          <w:rFonts w:ascii="Times New Roman" w:hAnsi="Times New Roman"/>
          <w:sz w:val="28"/>
          <w:szCs w:val="28"/>
        </w:rPr>
        <w:t>,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 с момента вступления в силу таких изменений.</w:t>
      </w:r>
    </w:p>
    <w:p w:rsidR="005216A5" w:rsidRPr="00F15D4C" w:rsidRDefault="005216A5" w:rsidP="005216A5">
      <w:pPr>
        <w:widowControl w:val="0"/>
        <w:autoSpaceDE w:val="0"/>
        <w:autoSpaceDN w:val="0"/>
        <w:adjustRightInd w:val="0"/>
        <w:spacing w:after="0" w:line="240" w:lineRule="auto"/>
        <w:ind w:firstLine="709"/>
        <w:jc w:val="both"/>
        <w:rPr>
          <w:rFonts w:ascii="Times New Roman" w:hAnsi="Times New Roman"/>
          <w:sz w:val="28"/>
          <w:szCs w:val="28"/>
        </w:rPr>
      </w:pPr>
    </w:p>
    <w:p w:rsidR="00D531B7" w:rsidRPr="00F15D4C" w:rsidRDefault="00D531B7" w:rsidP="00D531B7">
      <w:pPr>
        <w:pStyle w:val="ConsPlusNormal"/>
        <w:ind w:firstLine="540"/>
        <w:jc w:val="both"/>
        <w:rPr>
          <w:rFonts w:ascii="Times New Roman" w:hAnsi="Times New Roman" w:cs="Times New Roman"/>
          <w:sz w:val="28"/>
          <w:szCs w:val="28"/>
        </w:rPr>
      </w:pPr>
    </w:p>
    <w:p w:rsidR="00E92E25" w:rsidRPr="00F15D4C" w:rsidRDefault="00E92E25" w:rsidP="00EB1E78">
      <w:pPr>
        <w:autoSpaceDE w:val="0"/>
        <w:autoSpaceDN w:val="0"/>
        <w:adjustRightInd w:val="0"/>
        <w:spacing w:after="0" w:line="240" w:lineRule="auto"/>
        <w:jc w:val="center"/>
        <w:outlineLvl w:val="1"/>
        <w:rPr>
          <w:rFonts w:ascii="Times New Roman" w:hAnsi="Times New Roman"/>
          <w:sz w:val="28"/>
          <w:szCs w:val="28"/>
        </w:rPr>
      </w:pPr>
      <w:r w:rsidRPr="00F15D4C">
        <w:rPr>
          <w:rFonts w:ascii="Times New Roman" w:hAnsi="Times New Roman"/>
          <w:sz w:val="28"/>
          <w:szCs w:val="28"/>
        </w:rPr>
        <w:t xml:space="preserve">II. Стандарт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E92E25" w:rsidRPr="00F15D4C" w:rsidRDefault="00E92E25" w:rsidP="00EB1E78">
      <w:pPr>
        <w:autoSpaceDE w:val="0"/>
        <w:autoSpaceDN w:val="0"/>
        <w:adjustRightInd w:val="0"/>
        <w:spacing w:after="0" w:line="240" w:lineRule="auto"/>
        <w:jc w:val="center"/>
        <w:outlineLvl w:val="1"/>
        <w:rPr>
          <w:rFonts w:ascii="Times New Roman" w:hAnsi="Times New Roman"/>
          <w:sz w:val="28"/>
          <w:szCs w:val="28"/>
        </w:rPr>
      </w:pPr>
    </w:p>
    <w:p w:rsidR="00003679" w:rsidRPr="00F15D4C" w:rsidRDefault="00E92E25"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Наименование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725211" w:rsidRPr="00F15D4C" w:rsidRDefault="00725211" w:rsidP="00EB1E78">
      <w:pPr>
        <w:spacing w:after="0" w:line="240" w:lineRule="auto"/>
        <w:jc w:val="center"/>
        <w:rPr>
          <w:rFonts w:ascii="Times New Roman" w:hAnsi="Times New Roman"/>
          <w:sz w:val="28"/>
          <w:szCs w:val="28"/>
        </w:rPr>
      </w:pPr>
    </w:p>
    <w:p w:rsidR="00C86E01" w:rsidRPr="00F15D4C" w:rsidRDefault="007A545F" w:rsidP="007A545F">
      <w:pPr>
        <w:spacing w:after="0" w:line="240" w:lineRule="auto"/>
        <w:ind w:left="709"/>
        <w:jc w:val="both"/>
        <w:rPr>
          <w:rFonts w:ascii="Times New Roman" w:hAnsi="Times New Roman"/>
          <w:sz w:val="28"/>
          <w:szCs w:val="28"/>
        </w:rPr>
      </w:pPr>
      <w:r w:rsidRPr="00F15D4C">
        <w:rPr>
          <w:rFonts w:ascii="Times New Roman" w:hAnsi="Times New Roman"/>
          <w:sz w:val="28"/>
          <w:szCs w:val="28"/>
        </w:rPr>
        <w:t xml:space="preserve">13. </w:t>
      </w:r>
      <w:r w:rsidR="00A41967" w:rsidRPr="00F15D4C">
        <w:rPr>
          <w:rFonts w:ascii="Times New Roman" w:hAnsi="Times New Roman"/>
          <w:sz w:val="28"/>
          <w:szCs w:val="28"/>
        </w:rPr>
        <w:t xml:space="preserve">Предоставление информации о порядке предоставления жилищно-коммунальных услуг населению </w:t>
      </w:r>
    </w:p>
    <w:p w:rsidR="00003679" w:rsidRPr="00F15D4C" w:rsidRDefault="00003679" w:rsidP="00EB1E78">
      <w:pPr>
        <w:spacing w:after="0" w:line="240" w:lineRule="auto"/>
        <w:ind w:firstLine="709"/>
        <w:jc w:val="both"/>
        <w:rPr>
          <w:rFonts w:ascii="Times New Roman" w:hAnsi="Times New Roman"/>
          <w:sz w:val="28"/>
          <w:szCs w:val="28"/>
        </w:rPr>
      </w:pPr>
    </w:p>
    <w:p w:rsidR="000723D9" w:rsidRPr="00F15D4C" w:rsidRDefault="00003679" w:rsidP="00EB1E78">
      <w:pPr>
        <w:spacing w:after="0" w:line="240" w:lineRule="auto"/>
        <w:ind w:firstLine="709"/>
        <w:jc w:val="center"/>
        <w:rPr>
          <w:rFonts w:ascii="Times New Roman" w:hAnsi="Times New Roman"/>
          <w:sz w:val="28"/>
          <w:szCs w:val="28"/>
        </w:rPr>
      </w:pPr>
      <w:r w:rsidRPr="00F15D4C">
        <w:rPr>
          <w:rFonts w:ascii="Times New Roman" w:hAnsi="Times New Roman"/>
          <w:sz w:val="28"/>
          <w:szCs w:val="28"/>
        </w:rPr>
        <w:t xml:space="preserve">Наименование органа, </w:t>
      </w:r>
    </w:p>
    <w:p w:rsidR="00003679" w:rsidRPr="00F15D4C" w:rsidRDefault="00003679" w:rsidP="00EB1E78">
      <w:pPr>
        <w:spacing w:after="0" w:line="240" w:lineRule="auto"/>
        <w:ind w:firstLine="709"/>
        <w:jc w:val="center"/>
        <w:rPr>
          <w:rFonts w:ascii="Times New Roman" w:hAnsi="Times New Roman"/>
          <w:sz w:val="28"/>
          <w:szCs w:val="28"/>
        </w:rPr>
      </w:pPr>
      <w:r w:rsidRPr="00F15D4C">
        <w:rPr>
          <w:rFonts w:ascii="Times New Roman" w:hAnsi="Times New Roman"/>
          <w:sz w:val="28"/>
          <w:szCs w:val="28"/>
        </w:rPr>
        <w:t xml:space="preserve">предоставляющего </w:t>
      </w:r>
      <w:r w:rsidR="00C8020F" w:rsidRPr="00F15D4C">
        <w:rPr>
          <w:rFonts w:ascii="Times New Roman" w:hAnsi="Times New Roman"/>
          <w:sz w:val="28"/>
          <w:szCs w:val="28"/>
        </w:rPr>
        <w:t>муниципальную</w:t>
      </w:r>
      <w:r w:rsidRPr="00F15D4C">
        <w:rPr>
          <w:rFonts w:ascii="Times New Roman" w:hAnsi="Times New Roman"/>
          <w:sz w:val="28"/>
          <w:szCs w:val="28"/>
        </w:rPr>
        <w:t xml:space="preserve"> услугу</w:t>
      </w:r>
    </w:p>
    <w:p w:rsidR="00725211" w:rsidRPr="00F15D4C" w:rsidRDefault="00725211" w:rsidP="00EB1E78">
      <w:pPr>
        <w:spacing w:after="0" w:line="240" w:lineRule="auto"/>
        <w:ind w:firstLine="709"/>
        <w:jc w:val="center"/>
        <w:rPr>
          <w:rFonts w:ascii="Times New Roman" w:hAnsi="Times New Roman"/>
          <w:sz w:val="28"/>
          <w:szCs w:val="28"/>
        </w:rPr>
      </w:pPr>
    </w:p>
    <w:p w:rsidR="00E37F15" w:rsidRPr="00F15D4C" w:rsidRDefault="007A545F" w:rsidP="00D531B7">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14. </w:t>
      </w:r>
      <w:r w:rsidR="00E37F15" w:rsidRPr="00F15D4C">
        <w:rPr>
          <w:rFonts w:ascii="Times New Roman" w:hAnsi="Times New Roman"/>
          <w:sz w:val="28"/>
          <w:szCs w:val="28"/>
        </w:rPr>
        <w:t>Предоставление муниципальной услуги</w:t>
      </w:r>
      <w:r w:rsidR="00D531B7" w:rsidRPr="00F15D4C">
        <w:rPr>
          <w:rFonts w:ascii="Times New Roman" w:hAnsi="Times New Roman"/>
          <w:sz w:val="28"/>
          <w:szCs w:val="28"/>
        </w:rPr>
        <w:t xml:space="preserve"> </w:t>
      </w:r>
      <w:r w:rsidR="00E37F15" w:rsidRPr="00F15D4C">
        <w:rPr>
          <w:rFonts w:ascii="Times New Roman" w:hAnsi="Times New Roman"/>
          <w:sz w:val="28"/>
          <w:szCs w:val="28"/>
        </w:rPr>
        <w:t>осуществляет администрация Ханты-Мансийского района.</w:t>
      </w:r>
    </w:p>
    <w:p w:rsidR="00E37F15" w:rsidRPr="00F15D4C" w:rsidRDefault="00E37F15" w:rsidP="00D531B7">
      <w:pPr>
        <w:widowControl w:val="0"/>
        <w:autoSpaceDE w:val="0"/>
        <w:autoSpaceDN w:val="0"/>
        <w:adjustRightInd w:val="0"/>
        <w:spacing w:after="0" w:line="240" w:lineRule="auto"/>
        <w:ind w:firstLine="709"/>
        <w:jc w:val="both"/>
        <w:rPr>
          <w:rFonts w:ascii="Times New Roman" w:hAnsi="Times New Roman"/>
          <w:sz w:val="28"/>
          <w:szCs w:val="28"/>
        </w:rPr>
      </w:pPr>
    </w:p>
    <w:p w:rsidR="00D531B7" w:rsidRPr="00F15D4C" w:rsidRDefault="00E37F15" w:rsidP="00D531B7">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Непосредственное предоставление муниципальной услуги осуществляют </w:t>
      </w:r>
      <w:r w:rsidR="007A545F" w:rsidRPr="00F15D4C">
        <w:rPr>
          <w:rFonts w:ascii="Times New Roman" w:hAnsi="Times New Roman"/>
          <w:sz w:val="28"/>
          <w:szCs w:val="28"/>
        </w:rPr>
        <w:t>Департ</w:t>
      </w:r>
      <w:r w:rsidRPr="00F15D4C">
        <w:rPr>
          <w:rFonts w:ascii="Times New Roman" w:hAnsi="Times New Roman"/>
          <w:sz w:val="28"/>
          <w:szCs w:val="28"/>
        </w:rPr>
        <w:t>амент и его структурное подразделение, ответственные</w:t>
      </w:r>
      <w:r w:rsidR="00D531B7" w:rsidRPr="00F15D4C">
        <w:rPr>
          <w:rFonts w:ascii="Times New Roman" w:hAnsi="Times New Roman"/>
          <w:sz w:val="28"/>
          <w:szCs w:val="28"/>
        </w:rPr>
        <w:t xml:space="preserve"> за предоставление муниципальной услуги.</w:t>
      </w:r>
    </w:p>
    <w:p w:rsidR="0051150A" w:rsidRPr="00F15D4C" w:rsidRDefault="0051150A" w:rsidP="00D531B7">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За получением муниципальной услуги заявитель вправе обратиться в МФЦ.</w:t>
      </w:r>
    </w:p>
    <w:p w:rsidR="00725211" w:rsidRPr="00F15D4C" w:rsidRDefault="00F36072" w:rsidP="00D531B7">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15</w:t>
      </w:r>
      <w:r w:rsidR="007A545F" w:rsidRPr="00F15D4C">
        <w:rPr>
          <w:rFonts w:ascii="Times New Roman" w:hAnsi="Times New Roman"/>
          <w:sz w:val="28"/>
          <w:szCs w:val="28"/>
        </w:rPr>
        <w:t xml:space="preserve">. </w:t>
      </w:r>
      <w:r w:rsidR="00D531B7" w:rsidRPr="00F15D4C">
        <w:rPr>
          <w:rFonts w:ascii="Times New Roman" w:hAnsi="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531B7" w:rsidRPr="00F15D4C" w:rsidRDefault="00D531B7" w:rsidP="00D531B7">
      <w:pPr>
        <w:widowControl w:val="0"/>
        <w:autoSpaceDE w:val="0"/>
        <w:autoSpaceDN w:val="0"/>
        <w:adjustRightInd w:val="0"/>
        <w:spacing w:after="0" w:line="240" w:lineRule="auto"/>
        <w:ind w:firstLine="709"/>
        <w:jc w:val="both"/>
        <w:rPr>
          <w:rFonts w:ascii="Times New Roman" w:hAnsi="Times New Roman"/>
          <w:sz w:val="28"/>
          <w:szCs w:val="28"/>
        </w:rPr>
      </w:pPr>
    </w:p>
    <w:p w:rsidR="00725211" w:rsidRPr="00F15D4C" w:rsidRDefault="00725211"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Результат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725211" w:rsidRPr="00F15D4C" w:rsidRDefault="00725211" w:rsidP="00EB1E78">
      <w:pPr>
        <w:widowControl w:val="0"/>
        <w:autoSpaceDE w:val="0"/>
        <w:autoSpaceDN w:val="0"/>
        <w:adjustRightInd w:val="0"/>
        <w:spacing w:after="0" w:line="240" w:lineRule="auto"/>
        <w:ind w:firstLine="709"/>
        <w:jc w:val="both"/>
        <w:rPr>
          <w:rFonts w:ascii="Times New Roman" w:hAnsi="Times New Roman"/>
          <w:sz w:val="28"/>
          <w:szCs w:val="28"/>
        </w:rPr>
      </w:pPr>
    </w:p>
    <w:p w:rsidR="00703632" w:rsidRPr="00F15D4C" w:rsidRDefault="00F36072" w:rsidP="00E37F15">
      <w:pPr>
        <w:spacing w:after="0" w:line="240" w:lineRule="auto"/>
        <w:ind w:firstLine="709"/>
        <w:jc w:val="both"/>
        <w:rPr>
          <w:rFonts w:ascii="Times New Roman" w:hAnsi="Times New Roman"/>
          <w:sz w:val="28"/>
          <w:szCs w:val="28"/>
        </w:rPr>
      </w:pPr>
      <w:r w:rsidRPr="00F15D4C">
        <w:rPr>
          <w:rFonts w:ascii="Times New Roman" w:hAnsi="Times New Roman"/>
          <w:sz w:val="28"/>
          <w:szCs w:val="28"/>
        </w:rPr>
        <w:t>16</w:t>
      </w:r>
      <w:r w:rsidR="007A545F" w:rsidRPr="00F15D4C">
        <w:rPr>
          <w:rFonts w:ascii="Times New Roman" w:hAnsi="Times New Roman"/>
          <w:sz w:val="28"/>
          <w:szCs w:val="28"/>
        </w:rPr>
        <w:t xml:space="preserve">. </w:t>
      </w:r>
      <w:r w:rsidR="00FF2B17" w:rsidRPr="00F15D4C">
        <w:rPr>
          <w:rFonts w:ascii="Times New Roman" w:hAnsi="Times New Roman"/>
          <w:sz w:val="28"/>
          <w:szCs w:val="28"/>
        </w:rPr>
        <w:t>Выдача и (или) направление заявителю</w:t>
      </w:r>
      <w:r w:rsidR="00A41967" w:rsidRPr="00F15D4C">
        <w:rPr>
          <w:rFonts w:ascii="Times New Roman" w:hAnsi="Times New Roman"/>
          <w:sz w:val="28"/>
          <w:szCs w:val="28"/>
        </w:rPr>
        <w:t xml:space="preserve"> информации о порядке предоставления жилищно-коммунальных услуг населению</w:t>
      </w:r>
      <w:r w:rsidR="00BB738A" w:rsidRPr="00F15D4C">
        <w:rPr>
          <w:rFonts w:ascii="Times New Roman" w:hAnsi="Times New Roman"/>
          <w:sz w:val="28"/>
          <w:szCs w:val="28"/>
        </w:rPr>
        <w:t>.</w:t>
      </w:r>
    </w:p>
    <w:p w:rsidR="00301B82" w:rsidRPr="00F15D4C" w:rsidRDefault="00301B82"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Результат предоставления муниципальной услуги по выбору заявителя представл</w:t>
      </w:r>
      <w:r w:rsidR="00E37F15" w:rsidRPr="00F15D4C">
        <w:rPr>
          <w:rFonts w:ascii="Times New Roman" w:hAnsi="Times New Roman" w:cs="Times New Roman"/>
          <w:sz w:val="28"/>
          <w:szCs w:val="28"/>
        </w:rPr>
        <w:t>яется</w:t>
      </w:r>
      <w:r w:rsidRPr="00F15D4C">
        <w:rPr>
          <w:rFonts w:ascii="Times New Roman" w:hAnsi="Times New Roman" w:cs="Times New Roman"/>
          <w:sz w:val="28"/>
          <w:szCs w:val="28"/>
        </w:rPr>
        <w:t xml:space="preserve"> в форме документа на бумажном носителе или в форме электронного документа.</w:t>
      </w:r>
    </w:p>
    <w:p w:rsidR="00725211" w:rsidRPr="00F15D4C" w:rsidRDefault="00725211" w:rsidP="00EB1E78">
      <w:pPr>
        <w:spacing w:after="0" w:line="240" w:lineRule="auto"/>
        <w:jc w:val="both"/>
        <w:rPr>
          <w:rFonts w:ascii="Times New Roman" w:hAnsi="Times New Roman"/>
          <w:sz w:val="28"/>
          <w:szCs w:val="28"/>
        </w:rPr>
      </w:pPr>
    </w:p>
    <w:p w:rsidR="009052C1" w:rsidRPr="00F15D4C" w:rsidRDefault="009052C1" w:rsidP="00EB1E78">
      <w:pPr>
        <w:spacing w:after="0" w:line="240" w:lineRule="auto"/>
        <w:ind w:firstLine="709"/>
        <w:jc w:val="center"/>
        <w:rPr>
          <w:rFonts w:ascii="Times New Roman" w:hAnsi="Times New Roman"/>
          <w:sz w:val="28"/>
          <w:szCs w:val="28"/>
        </w:rPr>
      </w:pPr>
      <w:r w:rsidRPr="00F15D4C">
        <w:rPr>
          <w:rFonts w:ascii="Times New Roman" w:hAnsi="Times New Roman"/>
          <w:sz w:val="28"/>
          <w:szCs w:val="28"/>
        </w:rPr>
        <w:t xml:space="preserve">Срок предоставления </w:t>
      </w:r>
      <w:r w:rsidR="008B450C" w:rsidRPr="00F15D4C">
        <w:rPr>
          <w:rFonts w:ascii="Times New Roman" w:hAnsi="Times New Roman"/>
          <w:sz w:val="28"/>
          <w:szCs w:val="28"/>
        </w:rPr>
        <w:t>муниципальной</w:t>
      </w:r>
      <w:r w:rsidR="00301B82" w:rsidRPr="00F15D4C">
        <w:rPr>
          <w:rFonts w:ascii="Times New Roman" w:hAnsi="Times New Roman"/>
          <w:sz w:val="28"/>
          <w:szCs w:val="28"/>
        </w:rPr>
        <w:t xml:space="preserve"> услуги</w:t>
      </w:r>
    </w:p>
    <w:p w:rsidR="00301B82" w:rsidRPr="00F15D4C" w:rsidRDefault="00301B82" w:rsidP="00EB1E78">
      <w:pPr>
        <w:spacing w:after="0" w:line="240" w:lineRule="auto"/>
        <w:ind w:firstLine="709"/>
        <w:jc w:val="center"/>
        <w:rPr>
          <w:rFonts w:ascii="Times New Roman" w:hAnsi="Times New Roman"/>
          <w:sz w:val="28"/>
          <w:szCs w:val="28"/>
        </w:rPr>
      </w:pPr>
    </w:p>
    <w:p w:rsidR="00752E5E"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17</w:t>
      </w:r>
      <w:r w:rsidR="007A545F" w:rsidRPr="00F15D4C">
        <w:rPr>
          <w:rFonts w:ascii="Times New Roman" w:hAnsi="Times New Roman"/>
          <w:sz w:val="28"/>
          <w:szCs w:val="28"/>
        </w:rPr>
        <w:t xml:space="preserve">. </w:t>
      </w:r>
      <w:r w:rsidR="00E92E25" w:rsidRPr="00F15D4C">
        <w:rPr>
          <w:rFonts w:ascii="Times New Roman" w:hAnsi="Times New Roman"/>
          <w:sz w:val="28"/>
          <w:szCs w:val="28"/>
        </w:rPr>
        <w:t>Срок предос</w:t>
      </w:r>
      <w:r w:rsidR="002F22C3" w:rsidRPr="00F15D4C">
        <w:rPr>
          <w:rFonts w:ascii="Times New Roman" w:hAnsi="Times New Roman"/>
          <w:sz w:val="28"/>
          <w:szCs w:val="28"/>
        </w:rPr>
        <w:t xml:space="preserve">тавления </w:t>
      </w:r>
      <w:r w:rsidR="008B450C" w:rsidRPr="00F15D4C">
        <w:rPr>
          <w:rFonts w:ascii="Times New Roman" w:hAnsi="Times New Roman"/>
          <w:sz w:val="28"/>
          <w:szCs w:val="28"/>
        </w:rPr>
        <w:t>муниципальной</w:t>
      </w:r>
      <w:r w:rsidR="002F22C3" w:rsidRPr="00F15D4C">
        <w:rPr>
          <w:rFonts w:ascii="Times New Roman" w:hAnsi="Times New Roman"/>
          <w:sz w:val="28"/>
          <w:szCs w:val="28"/>
        </w:rPr>
        <w:t xml:space="preserve"> услуги </w:t>
      </w:r>
      <w:r w:rsidR="00E1612B" w:rsidRPr="00F15D4C">
        <w:rPr>
          <w:rFonts w:ascii="Times New Roman" w:hAnsi="Times New Roman"/>
          <w:sz w:val="28"/>
          <w:szCs w:val="28"/>
        </w:rPr>
        <w:t xml:space="preserve">составляет не более </w:t>
      </w:r>
      <w:r w:rsidR="00A45447" w:rsidRPr="00F15D4C">
        <w:rPr>
          <w:rFonts w:ascii="Times New Roman" w:hAnsi="Times New Roman"/>
          <w:sz w:val="28"/>
          <w:szCs w:val="28"/>
        </w:rPr>
        <w:t>3</w:t>
      </w:r>
      <w:r w:rsidR="005116EE" w:rsidRPr="00F15D4C">
        <w:rPr>
          <w:rFonts w:ascii="Times New Roman" w:hAnsi="Times New Roman"/>
          <w:sz w:val="28"/>
          <w:szCs w:val="28"/>
        </w:rPr>
        <w:t>0 календарных</w:t>
      </w:r>
      <w:r w:rsidR="00FE0999" w:rsidRPr="00F15D4C">
        <w:rPr>
          <w:rFonts w:ascii="Times New Roman" w:hAnsi="Times New Roman"/>
          <w:sz w:val="28"/>
          <w:szCs w:val="28"/>
        </w:rPr>
        <w:t xml:space="preserve"> </w:t>
      </w:r>
      <w:r w:rsidR="00E92E25" w:rsidRPr="00F15D4C">
        <w:rPr>
          <w:rFonts w:ascii="Times New Roman" w:hAnsi="Times New Roman"/>
          <w:sz w:val="28"/>
          <w:szCs w:val="28"/>
        </w:rPr>
        <w:t xml:space="preserve">дней </w:t>
      </w:r>
      <w:r w:rsidR="00B53C85" w:rsidRPr="00F15D4C">
        <w:rPr>
          <w:rFonts w:ascii="Times New Roman" w:hAnsi="Times New Roman"/>
          <w:sz w:val="28"/>
          <w:szCs w:val="28"/>
        </w:rPr>
        <w:t xml:space="preserve">со дня </w:t>
      </w:r>
      <w:r w:rsidR="00D120ED" w:rsidRPr="00F15D4C">
        <w:rPr>
          <w:rFonts w:ascii="Times New Roman" w:hAnsi="Times New Roman"/>
          <w:sz w:val="28"/>
          <w:szCs w:val="28"/>
        </w:rPr>
        <w:t>регистрации</w:t>
      </w:r>
      <w:r w:rsidR="00B53C85" w:rsidRPr="00F15D4C">
        <w:rPr>
          <w:rFonts w:ascii="Times New Roman" w:hAnsi="Times New Roman"/>
          <w:sz w:val="28"/>
          <w:szCs w:val="28"/>
        </w:rPr>
        <w:t xml:space="preserve"> заявления о </w:t>
      </w:r>
      <w:r w:rsidR="00752E5E" w:rsidRPr="00F15D4C">
        <w:rPr>
          <w:rFonts w:ascii="Times New Roman" w:hAnsi="Times New Roman"/>
          <w:sz w:val="28"/>
          <w:szCs w:val="28"/>
        </w:rPr>
        <w:t xml:space="preserve">предоставлении </w:t>
      </w:r>
      <w:r w:rsidR="008B450C" w:rsidRPr="00F15D4C">
        <w:rPr>
          <w:rFonts w:ascii="Times New Roman" w:hAnsi="Times New Roman"/>
          <w:sz w:val="28"/>
          <w:szCs w:val="28"/>
        </w:rPr>
        <w:t>муниципальной</w:t>
      </w:r>
      <w:r w:rsidR="00752E5E" w:rsidRPr="00F15D4C">
        <w:rPr>
          <w:rFonts w:ascii="Times New Roman" w:hAnsi="Times New Roman"/>
          <w:sz w:val="28"/>
          <w:szCs w:val="28"/>
        </w:rPr>
        <w:t xml:space="preserve"> услуги.</w:t>
      </w:r>
    </w:p>
    <w:p w:rsidR="00794932" w:rsidRPr="00F15D4C" w:rsidRDefault="00794932" w:rsidP="00EB1E78">
      <w:pPr>
        <w:autoSpaceDE w:val="0"/>
        <w:autoSpaceDN w:val="0"/>
        <w:adjustRightInd w:val="0"/>
        <w:spacing w:after="0" w:line="240" w:lineRule="auto"/>
        <w:ind w:firstLine="709"/>
        <w:jc w:val="both"/>
        <w:outlineLvl w:val="2"/>
        <w:rPr>
          <w:rFonts w:ascii="Times New Roman" w:hAnsi="Times New Roman"/>
          <w:sz w:val="28"/>
          <w:szCs w:val="28"/>
        </w:rPr>
      </w:pPr>
      <w:r w:rsidRPr="00F15D4C">
        <w:rPr>
          <w:rFonts w:ascii="Times New Roman" w:hAnsi="Times New Roman"/>
          <w:sz w:val="28"/>
          <w:szCs w:val="28"/>
        </w:rPr>
        <w:t xml:space="preserve">Срок направления заявителю </w:t>
      </w:r>
      <w:r w:rsidR="005116EE" w:rsidRPr="00F15D4C">
        <w:rPr>
          <w:rFonts w:ascii="Times New Roman" w:hAnsi="Times New Roman"/>
          <w:sz w:val="28"/>
          <w:szCs w:val="28"/>
        </w:rPr>
        <w:t>информации о порядке предоставления жилищно-коммунальных услуг населению</w:t>
      </w:r>
      <w:r w:rsidR="002616D5" w:rsidRPr="00F15D4C">
        <w:rPr>
          <w:rFonts w:ascii="Times New Roman" w:hAnsi="Times New Roman"/>
          <w:sz w:val="28"/>
          <w:szCs w:val="28"/>
        </w:rPr>
        <w:t xml:space="preserve"> </w:t>
      </w:r>
      <w:r w:rsidRPr="00F15D4C">
        <w:rPr>
          <w:rFonts w:ascii="Times New Roman" w:hAnsi="Times New Roman"/>
          <w:sz w:val="28"/>
          <w:szCs w:val="28"/>
        </w:rPr>
        <w:t xml:space="preserve">составляет не более </w:t>
      </w:r>
      <w:r w:rsidR="00F2667D" w:rsidRPr="00F15D4C">
        <w:rPr>
          <w:rFonts w:ascii="Times New Roman" w:hAnsi="Times New Roman"/>
          <w:sz w:val="28"/>
          <w:szCs w:val="28"/>
        </w:rPr>
        <w:t>2</w:t>
      </w:r>
      <w:r w:rsidRPr="00F15D4C">
        <w:rPr>
          <w:rFonts w:ascii="Times New Roman" w:hAnsi="Times New Roman"/>
          <w:sz w:val="28"/>
          <w:szCs w:val="28"/>
        </w:rPr>
        <w:t xml:space="preserve"> </w:t>
      </w:r>
      <w:r w:rsidR="00797B4F" w:rsidRPr="00F15D4C">
        <w:rPr>
          <w:rFonts w:ascii="Times New Roman" w:hAnsi="Times New Roman"/>
          <w:sz w:val="28"/>
          <w:szCs w:val="28"/>
        </w:rPr>
        <w:t>рабочи</w:t>
      </w:r>
      <w:r w:rsidR="005116EE" w:rsidRPr="00F15D4C">
        <w:rPr>
          <w:rFonts w:ascii="Times New Roman" w:hAnsi="Times New Roman"/>
          <w:sz w:val="28"/>
          <w:szCs w:val="28"/>
        </w:rPr>
        <w:t>х дней</w:t>
      </w:r>
      <w:r w:rsidRPr="00F15D4C">
        <w:rPr>
          <w:rFonts w:ascii="Times New Roman" w:hAnsi="Times New Roman"/>
          <w:sz w:val="28"/>
          <w:szCs w:val="28"/>
        </w:rPr>
        <w:t xml:space="preserve"> со дня принятия соответствующего решения.</w:t>
      </w:r>
    </w:p>
    <w:p w:rsidR="00301B82" w:rsidRPr="00F15D4C" w:rsidRDefault="00301B82"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МФЦ.</w:t>
      </w:r>
    </w:p>
    <w:p w:rsidR="00D531B7" w:rsidRPr="00F15D4C" w:rsidRDefault="00D531B7" w:rsidP="00D531B7">
      <w:pPr>
        <w:autoSpaceDE w:val="0"/>
        <w:autoSpaceDN w:val="0"/>
        <w:adjustRightInd w:val="0"/>
        <w:spacing w:after="0" w:line="240" w:lineRule="auto"/>
        <w:jc w:val="both"/>
        <w:outlineLvl w:val="2"/>
        <w:rPr>
          <w:rFonts w:ascii="Times New Roman" w:hAnsi="Times New Roman"/>
          <w:sz w:val="28"/>
          <w:szCs w:val="28"/>
        </w:rPr>
      </w:pPr>
    </w:p>
    <w:p w:rsidR="00725211" w:rsidRPr="00F15D4C" w:rsidRDefault="00725211"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Правовые основания для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725211" w:rsidRPr="00F15D4C" w:rsidRDefault="00725211" w:rsidP="00EB1E78">
      <w:pPr>
        <w:autoSpaceDE w:val="0"/>
        <w:autoSpaceDN w:val="0"/>
        <w:adjustRightInd w:val="0"/>
        <w:spacing w:after="0" w:line="240" w:lineRule="auto"/>
        <w:ind w:firstLine="709"/>
        <w:jc w:val="both"/>
        <w:outlineLvl w:val="2"/>
        <w:rPr>
          <w:rFonts w:ascii="Times New Roman" w:hAnsi="Times New Roman"/>
          <w:sz w:val="28"/>
          <w:szCs w:val="28"/>
        </w:rPr>
      </w:pPr>
    </w:p>
    <w:p w:rsidR="00F56EB7" w:rsidRPr="00F15D4C" w:rsidRDefault="00F36072" w:rsidP="007A545F">
      <w:pPr>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18</w:t>
      </w:r>
      <w:r w:rsidR="007A545F" w:rsidRPr="00F15D4C">
        <w:rPr>
          <w:rFonts w:ascii="Times New Roman" w:hAnsi="Times New Roman"/>
          <w:sz w:val="28"/>
          <w:szCs w:val="28"/>
        </w:rPr>
        <w:t xml:space="preserve">. </w:t>
      </w:r>
      <w:r w:rsidR="00D531B7" w:rsidRPr="00F15D4C">
        <w:rPr>
          <w:rFonts w:ascii="Times New Roman" w:hAnsi="Times New Roman"/>
          <w:sz w:val="28"/>
          <w:szCs w:val="28"/>
        </w:rPr>
        <w:t>Перечень нормативных правовых актов, регулирующих предоставление муниципальной услуги, размещен на Едином и региональном порталах.</w:t>
      </w:r>
    </w:p>
    <w:p w:rsidR="00272ED2" w:rsidRPr="00F15D4C" w:rsidRDefault="00272ED2" w:rsidP="00272ED2">
      <w:pPr>
        <w:pStyle w:val="a4"/>
        <w:autoSpaceDE w:val="0"/>
        <w:autoSpaceDN w:val="0"/>
        <w:adjustRightInd w:val="0"/>
        <w:spacing w:after="0" w:line="240" w:lineRule="auto"/>
        <w:ind w:left="709"/>
        <w:jc w:val="both"/>
        <w:rPr>
          <w:rFonts w:ascii="Times New Roman" w:hAnsi="Times New Roman"/>
          <w:sz w:val="28"/>
          <w:szCs w:val="28"/>
        </w:rPr>
      </w:pPr>
    </w:p>
    <w:p w:rsidR="00F56EB7" w:rsidRPr="00F15D4C" w:rsidRDefault="00F56EB7"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Исчерпывающий перечень документов, необходимых для </w:t>
      </w:r>
    </w:p>
    <w:p w:rsidR="00F56EB7" w:rsidRPr="00F15D4C" w:rsidRDefault="00F56EB7" w:rsidP="00EB1E78">
      <w:pPr>
        <w:spacing w:after="0" w:line="240" w:lineRule="auto"/>
        <w:jc w:val="center"/>
        <w:rPr>
          <w:rFonts w:ascii="Times New Roman" w:hAnsi="Times New Roman"/>
          <w:sz w:val="28"/>
          <w:szCs w:val="28"/>
        </w:rPr>
      </w:pPr>
      <w:r w:rsidRPr="00F15D4C">
        <w:rPr>
          <w:rFonts w:ascii="Times New Roman" w:hAnsi="Times New Roman"/>
          <w:sz w:val="28"/>
          <w:szCs w:val="28"/>
        </w:rPr>
        <w:t xml:space="preserve">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F56EB7" w:rsidRPr="00F15D4C" w:rsidRDefault="00F56EB7" w:rsidP="00EB1E78">
      <w:pPr>
        <w:autoSpaceDE w:val="0"/>
        <w:autoSpaceDN w:val="0"/>
        <w:adjustRightInd w:val="0"/>
        <w:spacing w:after="0" w:line="240" w:lineRule="auto"/>
        <w:ind w:firstLine="567"/>
        <w:jc w:val="both"/>
        <w:rPr>
          <w:rFonts w:ascii="Times New Roman" w:hAnsi="Times New Roman"/>
          <w:sz w:val="28"/>
          <w:szCs w:val="28"/>
        </w:rPr>
      </w:pPr>
    </w:p>
    <w:p w:rsidR="00F11377"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19</w:t>
      </w:r>
      <w:r w:rsidR="007A545F" w:rsidRPr="00F15D4C">
        <w:rPr>
          <w:rFonts w:ascii="Times New Roman" w:hAnsi="Times New Roman"/>
          <w:sz w:val="28"/>
          <w:szCs w:val="28"/>
        </w:rPr>
        <w:t xml:space="preserve">. </w:t>
      </w:r>
      <w:r w:rsidR="00F11377" w:rsidRPr="00F15D4C">
        <w:rPr>
          <w:rFonts w:ascii="Times New Roman" w:hAnsi="Times New Roman"/>
          <w:sz w:val="28"/>
          <w:szCs w:val="28"/>
        </w:rPr>
        <w:t xml:space="preserve">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приложению к Административному регламенту на имя руководителя </w:t>
      </w:r>
      <w:r w:rsidR="007A545F" w:rsidRPr="00F15D4C">
        <w:rPr>
          <w:rFonts w:ascii="Times New Roman" w:hAnsi="Times New Roman"/>
          <w:sz w:val="28"/>
          <w:szCs w:val="28"/>
        </w:rPr>
        <w:t>Департ</w:t>
      </w:r>
      <w:r w:rsidR="00F11377" w:rsidRPr="00F15D4C">
        <w:rPr>
          <w:rFonts w:ascii="Times New Roman" w:hAnsi="Times New Roman"/>
          <w:sz w:val="28"/>
          <w:szCs w:val="28"/>
        </w:rPr>
        <w:t>амента в письменной форме.</w:t>
      </w:r>
    </w:p>
    <w:p w:rsidR="00575A21" w:rsidRPr="00F15D4C" w:rsidRDefault="00575A21" w:rsidP="00EB1E78">
      <w:pPr>
        <w:autoSpaceDE w:val="0"/>
        <w:autoSpaceDN w:val="0"/>
        <w:adjustRightInd w:val="0"/>
        <w:spacing w:after="0" w:line="240" w:lineRule="auto"/>
        <w:ind w:firstLine="709"/>
        <w:jc w:val="both"/>
        <w:outlineLvl w:val="2"/>
        <w:rPr>
          <w:rFonts w:ascii="Times New Roman" w:hAnsi="Times New Roman"/>
          <w:sz w:val="28"/>
          <w:szCs w:val="28"/>
        </w:rPr>
      </w:pPr>
      <w:r w:rsidRPr="00F15D4C">
        <w:rPr>
          <w:rFonts w:ascii="Times New Roman" w:hAnsi="Times New Roman"/>
          <w:sz w:val="28"/>
          <w:szCs w:val="28"/>
        </w:rPr>
        <w:t>Помимо заявления, заявитель вправе приложить имеющиеся у него документы и материалы, относящиеся к запросу по предоставлению жилищно-коммунальных услуг.</w:t>
      </w:r>
    </w:p>
    <w:p w:rsidR="00F43EF3" w:rsidRPr="00F15D4C" w:rsidRDefault="00F36072"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20</w:t>
      </w:r>
      <w:r w:rsidR="007A545F" w:rsidRPr="00F15D4C">
        <w:rPr>
          <w:rFonts w:ascii="Times New Roman" w:hAnsi="Times New Roman" w:cs="Times New Roman"/>
          <w:sz w:val="28"/>
          <w:szCs w:val="28"/>
        </w:rPr>
        <w:t xml:space="preserve">. </w:t>
      </w:r>
      <w:r w:rsidR="00F43EF3" w:rsidRPr="00F15D4C">
        <w:rPr>
          <w:rFonts w:ascii="Times New Roman" w:hAnsi="Times New Roman" w:cs="Times New Roman"/>
          <w:sz w:val="28"/>
          <w:szCs w:val="28"/>
        </w:rPr>
        <w:t xml:space="preserve">Гражданин в своем письменном обращении в обязательном порядке указывает </w:t>
      </w:r>
      <w:r w:rsidR="00675EF9" w:rsidRPr="00F15D4C">
        <w:rPr>
          <w:rFonts w:ascii="Times New Roman" w:hAnsi="Times New Roman" w:cs="Times New Roman"/>
          <w:sz w:val="28"/>
          <w:szCs w:val="28"/>
        </w:rPr>
        <w:t xml:space="preserve">либо наименование </w:t>
      </w:r>
      <w:r w:rsidR="007A545F" w:rsidRPr="00F15D4C">
        <w:rPr>
          <w:rFonts w:ascii="Times New Roman" w:hAnsi="Times New Roman" w:cs="Times New Roman"/>
          <w:sz w:val="28"/>
          <w:szCs w:val="28"/>
        </w:rPr>
        <w:t>Департ</w:t>
      </w:r>
      <w:r w:rsidR="00044D08" w:rsidRPr="00F15D4C">
        <w:rPr>
          <w:rFonts w:ascii="Times New Roman" w:hAnsi="Times New Roman" w:cs="Times New Roman"/>
          <w:sz w:val="28"/>
          <w:szCs w:val="28"/>
        </w:rPr>
        <w:t>амента</w:t>
      </w:r>
      <w:r w:rsidR="00B43624" w:rsidRPr="00F15D4C">
        <w:rPr>
          <w:rFonts w:ascii="Times New Roman" w:hAnsi="Times New Roman" w:cs="Times New Roman"/>
          <w:sz w:val="28"/>
          <w:szCs w:val="28"/>
        </w:rPr>
        <w:t xml:space="preserve">, </w:t>
      </w:r>
      <w:r w:rsidR="00675EF9" w:rsidRPr="00F15D4C">
        <w:rPr>
          <w:rFonts w:ascii="Times New Roman" w:hAnsi="Times New Roman" w:cs="Times New Roman"/>
          <w:sz w:val="28"/>
          <w:szCs w:val="28"/>
        </w:rPr>
        <w:t xml:space="preserve">либо фамилию, имя, отчество соответствующего должностного лица, либо должность соответствующего лица, а также </w:t>
      </w:r>
      <w:r w:rsidR="00F43EF3" w:rsidRPr="00F15D4C">
        <w:rPr>
          <w:rFonts w:ascii="Times New Roman" w:hAnsi="Times New Roman" w:cs="Times New Roman"/>
          <w:sz w:val="28"/>
          <w:szCs w:val="28"/>
        </w:rPr>
        <w:t xml:space="preserve">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 </w:t>
      </w:r>
    </w:p>
    <w:p w:rsidR="00F43EF3" w:rsidRPr="00F15D4C" w:rsidRDefault="00F43EF3"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В заявлении указывается способ получения заявителем документов, являющихся результатом предоставления муниципальной услуги, лично в </w:t>
      </w:r>
      <w:r w:rsidR="007A545F" w:rsidRPr="00F15D4C">
        <w:rPr>
          <w:rFonts w:ascii="Times New Roman" w:hAnsi="Times New Roman"/>
          <w:sz w:val="28"/>
          <w:szCs w:val="28"/>
        </w:rPr>
        <w:t>Департ</w:t>
      </w:r>
      <w:r w:rsidR="00044D08" w:rsidRPr="00F15D4C">
        <w:rPr>
          <w:rFonts w:ascii="Times New Roman" w:hAnsi="Times New Roman"/>
          <w:sz w:val="28"/>
          <w:szCs w:val="28"/>
        </w:rPr>
        <w:t>аменте</w:t>
      </w:r>
      <w:r w:rsidR="00B43624" w:rsidRPr="00F15D4C">
        <w:rPr>
          <w:rFonts w:ascii="Times New Roman" w:hAnsi="Times New Roman"/>
          <w:sz w:val="28"/>
          <w:szCs w:val="28"/>
        </w:rPr>
        <w:t>,</w:t>
      </w:r>
      <w:r w:rsidRPr="00F15D4C">
        <w:rPr>
          <w:rFonts w:ascii="Times New Roman" w:hAnsi="Times New Roman"/>
          <w:sz w:val="28"/>
          <w:szCs w:val="28"/>
        </w:rPr>
        <w:t xml:space="preserve"> </w:t>
      </w:r>
      <w:r w:rsidRPr="00F15D4C">
        <w:rPr>
          <w:rFonts w:ascii="Times New Roman" w:hAnsi="Times New Roman" w:cs="Times New Roman"/>
          <w:sz w:val="28"/>
          <w:szCs w:val="28"/>
        </w:rPr>
        <w:t>либо почтовым отправлением</w:t>
      </w:r>
      <w:r w:rsidRPr="00F15D4C">
        <w:rPr>
          <w:rFonts w:ascii="Times New Roman" w:hAnsi="Times New Roman"/>
          <w:sz w:val="28"/>
          <w:szCs w:val="28"/>
        </w:rPr>
        <w:t xml:space="preserve">, </w:t>
      </w:r>
      <w:r w:rsidR="00E37F15" w:rsidRPr="00F15D4C">
        <w:rPr>
          <w:rFonts w:ascii="Times New Roman" w:hAnsi="Times New Roman"/>
          <w:sz w:val="28"/>
          <w:szCs w:val="28"/>
        </w:rPr>
        <w:t xml:space="preserve">либо </w:t>
      </w:r>
      <w:r w:rsidRPr="00F15D4C">
        <w:rPr>
          <w:rFonts w:ascii="Times New Roman" w:hAnsi="Times New Roman"/>
          <w:sz w:val="28"/>
          <w:szCs w:val="28"/>
        </w:rPr>
        <w:t>на адрес электронной почты, в МФЦ</w:t>
      </w:r>
      <w:r w:rsidRPr="00F15D4C">
        <w:rPr>
          <w:rFonts w:ascii="Times New Roman" w:hAnsi="Times New Roman" w:cs="Times New Roman"/>
          <w:sz w:val="28"/>
          <w:szCs w:val="28"/>
        </w:rPr>
        <w:t>.</w:t>
      </w:r>
    </w:p>
    <w:p w:rsidR="00F2667D" w:rsidRPr="00F15D4C" w:rsidRDefault="007A545F"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2</w:t>
      </w:r>
      <w:r w:rsidR="00F36072" w:rsidRPr="00F15D4C">
        <w:rPr>
          <w:rFonts w:ascii="Times New Roman" w:hAnsi="Times New Roman"/>
          <w:sz w:val="28"/>
          <w:szCs w:val="28"/>
        </w:rPr>
        <w:t>1</w:t>
      </w:r>
      <w:r w:rsidRPr="00F15D4C">
        <w:rPr>
          <w:rFonts w:ascii="Times New Roman" w:hAnsi="Times New Roman"/>
          <w:sz w:val="28"/>
          <w:szCs w:val="28"/>
        </w:rPr>
        <w:t xml:space="preserve">. </w:t>
      </w:r>
      <w:r w:rsidR="00F2667D" w:rsidRPr="00F15D4C">
        <w:rPr>
          <w:rFonts w:ascii="Times New Roman" w:hAnsi="Times New Roman"/>
          <w:sz w:val="28"/>
          <w:szCs w:val="28"/>
        </w:rPr>
        <w:t xml:space="preserve">Способы направления в </w:t>
      </w:r>
      <w:r w:rsidRPr="00F15D4C">
        <w:rPr>
          <w:rFonts w:ascii="Times New Roman" w:hAnsi="Times New Roman"/>
          <w:sz w:val="28"/>
          <w:szCs w:val="28"/>
        </w:rPr>
        <w:t>Департ</w:t>
      </w:r>
      <w:r w:rsidR="00044D08" w:rsidRPr="00F15D4C">
        <w:rPr>
          <w:rFonts w:ascii="Times New Roman" w:hAnsi="Times New Roman"/>
          <w:sz w:val="28"/>
          <w:szCs w:val="28"/>
        </w:rPr>
        <w:t>амент</w:t>
      </w:r>
      <w:r w:rsidR="00301B82" w:rsidRPr="00F15D4C">
        <w:rPr>
          <w:rFonts w:ascii="Times New Roman" w:hAnsi="Times New Roman"/>
          <w:sz w:val="28"/>
          <w:szCs w:val="28"/>
        </w:rPr>
        <w:t xml:space="preserve"> </w:t>
      </w:r>
      <w:r w:rsidR="00F2667D" w:rsidRPr="00F15D4C">
        <w:rPr>
          <w:rFonts w:ascii="Times New Roman" w:hAnsi="Times New Roman"/>
          <w:sz w:val="28"/>
          <w:szCs w:val="28"/>
        </w:rPr>
        <w:t>документов, необх</w:t>
      </w:r>
      <w:r w:rsidR="003B1814" w:rsidRPr="00F15D4C">
        <w:rPr>
          <w:rFonts w:ascii="Times New Roman" w:hAnsi="Times New Roman"/>
          <w:sz w:val="28"/>
          <w:szCs w:val="28"/>
        </w:rPr>
        <w:t>одим</w:t>
      </w:r>
      <w:r w:rsidR="00F2667D" w:rsidRPr="00F15D4C">
        <w:rPr>
          <w:rFonts w:ascii="Times New Roman" w:hAnsi="Times New Roman"/>
          <w:sz w:val="28"/>
          <w:szCs w:val="28"/>
        </w:rPr>
        <w:t xml:space="preserve">ых для предоставления </w:t>
      </w:r>
      <w:r w:rsidR="008B450C" w:rsidRPr="00F15D4C">
        <w:rPr>
          <w:rFonts w:ascii="Times New Roman" w:hAnsi="Times New Roman"/>
          <w:sz w:val="28"/>
          <w:szCs w:val="28"/>
        </w:rPr>
        <w:t>муниципальной</w:t>
      </w:r>
      <w:r w:rsidR="00F2667D" w:rsidRPr="00F15D4C">
        <w:rPr>
          <w:rFonts w:ascii="Times New Roman" w:hAnsi="Times New Roman"/>
          <w:sz w:val="28"/>
          <w:szCs w:val="28"/>
        </w:rPr>
        <w:t xml:space="preserve"> услуги:</w:t>
      </w:r>
    </w:p>
    <w:p w:rsidR="00F2667D" w:rsidRPr="00F15D4C" w:rsidRDefault="00F2667D" w:rsidP="00EB1E78">
      <w:pPr>
        <w:pStyle w:val="a6"/>
        <w:ind w:firstLine="709"/>
        <w:jc w:val="both"/>
        <w:rPr>
          <w:rFonts w:ascii="Times New Roman" w:hAnsi="Times New Roman" w:cs="Times New Roman"/>
          <w:sz w:val="28"/>
          <w:szCs w:val="28"/>
        </w:rPr>
      </w:pPr>
      <w:r w:rsidRPr="00F15D4C">
        <w:rPr>
          <w:rFonts w:ascii="Times New Roman" w:hAnsi="Times New Roman" w:cs="Times New Roman"/>
          <w:sz w:val="28"/>
          <w:szCs w:val="28"/>
        </w:rPr>
        <w:t>посредством почтовой связи на адрес</w:t>
      </w:r>
      <w:r w:rsidR="00495031" w:rsidRPr="00F15D4C">
        <w:rPr>
          <w:rFonts w:ascii="Times New Roman" w:hAnsi="Times New Roman" w:cs="Times New Roman"/>
          <w:sz w:val="28"/>
          <w:szCs w:val="28"/>
        </w:rPr>
        <w:t xml:space="preserve"> </w:t>
      </w:r>
      <w:r w:rsidR="007A545F" w:rsidRPr="00F15D4C">
        <w:rPr>
          <w:rFonts w:ascii="Times New Roman" w:hAnsi="Times New Roman" w:cs="Times New Roman"/>
          <w:sz w:val="28"/>
          <w:szCs w:val="28"/>
        </w:rPr>
        <w:t>Департ</w:t>
      </w:r>
      <w:r w:rsidR="00044D08" w:rsidRPr="00F15D4C">
        <w:rPr>
          <w:rFonts w:ascii="Times New Roman" w:hAnsi="Times New Roman" w:cs="Times New Roman"/>
          <w:sz w:val="28"/>
          <w:szCs w:val="28"/>
        </w:rPr>
        <w:t>амента</w:t>
      </w:r>
      <w:r w:rsidR="00B43624" w:rsidRPr="00F15D4C">
        <w:rPr>
          <w:rFonts w:ascii="Times New Roman" w:hAnsi="Times New Roman"/>
          <w:i/>
          <w:sz w:val="28"/>
          <w:szCs w:val="28"/>
        </w:rPr>
        <w:t>;</w:t>
      </w:r>
    </w:p>
    <w:p w:rsidR="00F2667D" w:rsidRPr="00F15D4C" w:rsidRDefault="00F2667D" w:rsidP="00EB1E78">
      <w:pPr>
        <w:pStyle w:val="a6"/>
        <w:ind w:firstLine="709"/>
        <w:jc w:val="both"/>
        <w:rPr>
          <w:rFonts w:ascii="Times New Roman" w:hAnsi="Times New Roman" w:cs="Times New Roman"/>
          <w:sz w:val="28"/>
          <w:szCs w:val="28"/>
        </w:rPr>
      </w:pPr>
      <w:r w:rsidRPr="00F15D4C">
        <w:rPr>
          <w:rFonts w:ascii="Times New Roman" w:hAnsi="Times New Roman" w:cs="Times New Roman"/>
          <w:sz w:val="28"/>
          <w:szCs w:val="28"/>
        </w:rPr>
        <w:t>путем личного вручения либо через уполномоченного представителя или посредством курьерской доставки;</w:t>
      </w:r>
    </w:p>
    <w:p w:rsidR="00932AFC" w:rsidRPr="00F15D4C" w:rsidRDefault="00932AFC" w:rsidP="00EB1E78">
      <w:pPr>
        <w:tabs>
          <w:tab w:val="left" w:pos="0"/>
          <w:tab w:val="left" w:pos="851"/>
        </w:tabs>
        <w:spacing w:after="0" w:line="240" w:lineRule="auto"/>
        <w:ind w:firstLine="709"/>
        <w:jc w:val="both"/>
        <w:rPr>
          <w:rFonts w:ascii="Times New Roman" w:hAnsi="Times New Roman"/>
          <w:sz w:val="28"/>
          <w:szCs w:val="28"/>
        </w:rPr>
      </w:pPr>
      <w:r w:rsidRPr="00F15D4C">
        <w:rPr>
          <w:rFonts w:ascii="Times New Roman" w:hAnsi="Times New Roman"/>
          <w:sz w:val="28"/>
          <w:szCs w:val="28"/>
        </w:rPr>
        <w:t>через МФЦ.</w:t>
      </w:r>
    </w:p>
    <w:p w:rsidR="00301B82" w:rsidRPr="00F15D4C" w:rsidRDefault="00F36072"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22</w:t>
      </w:r>
      <w:r w:rsidR="007A545F" w:rsidRPr="00F15D4C">
        <w:rPr>
          <w:rFonts w:ascii="Times New Roman" w:hAnsi="Times New Roman" w:cs="Times New Roman"/>
          <w:sz w:val="28"/>
          <w:szCs w:val="28"/>
        </w:rPr>
        <w:t xml:space="preserve">. </w:t>
      </w:r>
      <w:r w:rsidR="00301B82" w:rsidRPr="00F15D4C">
        <w:rPr>
          <w:rFonts w:ascii="Times New Roman" w:hAnsi="Times New Roman" w:cs="Times New Roman"/>
          <w:sz w:val="28"/>
          <w:szCs w:val="28"/>
        </w:rPr>
        <w:t>Заявитель может получить форму заявления следующими способами:</w:t>
      </w:r>
    </w:p>
    <w:p w:rsidR="00301B82" w:rsidRPr="00F15D4C" w:rsidRDefault="00301B82"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на информационном стенде в месте предоставления муниципальной услуги;</w:t>
      </w:r>
    </w:p>
    <w:p w:rsidR="00301B82" w:rsidRPr="00F15D4C" w:rsidRDefault="00301B82"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у специалистов </w:t>
      </w:r>
      <w:r w:rsidR="00EF2EC8" w:rsidRPr="00F15D4C">
        <w:rPr>
          <w:rFonts w:ascii="Times New Roman" w:hAnsi="Times New Roman" w:cs="Times New Roman"/>
          <w:sz w:val="28"/>
          <w:szCs w:val="28"/>
        </w:rPr>
        <w:t>структурного подразделения</w:t>
      </w:r>
      <w:r w:rsidR="00044D08" w:rsidRPr="00F15D4C">
        <w:rPr>
          <w:rFonts w:ascii="Times New Roman" w:hAnsi="Times New Roman"/>
          <w:sz w:val="28"/>
          <w:szCs w:val="28"/>
        </w:rPr>
        <w:t xml:space="preserve"> </w:t>
      </w:r>
      <w:r w:rsidRPr="00F15D4C">
        <w:rPr>
          <w:rFonts w:ascii="Times New Roman" w:hAnsi="Times New Roman" w:cs="Times New Roman"/>
          <w:sz w:val="28"/>
          <w:szCs w:val="28"/>
        </w:rPr>
        <w:t>и работников МФЦ;</w:t>
      </w:r>
    </w:p>
    <w:p w:rsidR="00F11377" w:rsidRPr="00F15D4C" w:rsidRDefault="00F11377" w:rsidP="00F11377">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в информационно-телекоммуникационной сети «Интернет» посредством Федерального и Регионального порталов.</w:t>
      </w:r>
    </w:p>
    <w:p w:rsidR="00A3303A" w:rsidRPr="00F15D4C" w:rsidRDefault="00F36072" w:rsidP="00EB1E78">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23</w:t>
      </w:r>
      <w:r w:rsidR="007A545F" w:rsidRPr="00F15D4C">
        <w:rPr>
          <w:rFonts w:ascii="Times New Roman" w:hAnsi="Times New Roman"/>
          <w:sz w:val="28"/>
          <w:szCs w:val="28"/>
        </w:rPr>
        <w:t xml:space="preserve">. </w:t>
      </w:r>
      <w:r w:rsidR="00A3303A" w:rsidRPr="00F15D4C">
        <w:rPr>
          <w:rFonts w:ascii="Times New Roman" w:hAnsi="Times New Roman"/>
          <w:sz w:val="28"/>
          <w:szCs w:val="28"/>
        </w:rPr>
        <w:t xml:space="preserve">В соответствии с частью 1 статьи 7 Федерального закона </w:t>
      </w:r>
      <w:r w:rsidR="00A3303A" w:rsidRPr="00F15D4C">
        <w:rPr>
          <w:rFonts w:ascii="Times New Roman" w:hAnsi="Times New Roman"/>
          <w:sz w:val="28"/>
          <w:szCs w:val="28"/>
        </w:rPr>
        <w:br/>
        <w:t>№ 210-ФЗ запрещается требовать от заявителей:</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15D4C">
        <w:rPr>
          <w:rFonts w:ascii="Times New Roman" w:hAnsi="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F15D4C">
        <w:rPr>
          <w:rFonts w:ascii="Times New Roman" w:hAnsi="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303A" w:rsidRPr="00F15D4C" w:rsidRDefault="00A3303A" w:rsidP="00EB1E78">
      <w:pPr>
        <w:widowControl w:val="0"/>
        <w:autoSpaceDE w:val="0"/>
        <w:autoSpaceDN w:val="0"/>
        <w:adjustRightInd w:val="0"/>
        <w:spacing w:after="0" w:line="240" w:lineRule="auto"/>
        <w:ind w:firstLine="708"/>
        <w:jc w:val="both"/>
        <w:rPr>
          <w:rFonts w:ascii="Times New Roman" w:hAnsi="Times New Roman"/>
          <w:sz w:val="28"/>
          <w:szCs w:val="28"/>
        </w:rPr>
      </w:pPr>
      <w:r w:rsidRPr="00F15D4C">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A545F" w:rsidRPr="00F15D4C">
        <w:rPr>
          <w:rFonts w:ascii="Times New Roman" w:hAnsi="Times New Roman"/>
          <w:sz w:val="28"/>
          <w:szCs w:val="28"/>
        </w:rPr>
        <w:t>Департ</w:t>
      </w:r>
      <w:r w:rsidR="00044D08" w:rsidRPr="00F15D4C">
        <w:rPr>
          <w:rFonts w:ascii="Times New Roman" w:hAnsi="Times New Roman"/>
          <w:sz w:val="28"/>
          <w:szCs w:val="28"/>
        </w:rPr>
        <w:t>амента</w:t>
      </w:r>
      <w:r w:rsidRPr="00F15D4C">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43EF3" w:rsidRPr="00F15D4C">
        <w:rPr>
          <w:rFonts w:ascii="Times New Roman" w:hAnsi="Times New Roman"/>
          <w:sz w:val="28"/>
          <w:szCs w:val="28"/>
        </w:rPr>
        <w:t>органа, предоставляющего муниципальную услугу</w:t>
      </w:r>
      <w:r w:rsidRPr="00F15D4C">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3D14" w:rsidRPr="00F15D4C" w:rsidRDefault="00013D14" w:rsidP="00EB1E78">
      <w:pPr>
        <w:pStyle w:val="ConsPlusNormal"/>
        <w:ind w:firstLine="709"/>
        <w:jc w:val="both"/>
        <w:rPr>
          <w:rFonts w:ascii="Times New Roman" w:hAnsi="Times New Roman" w:cs="Times New Roman"/>
          <w:sz w:val="28"/>
          <w:szCs w:val="28"/>
        </w:rPr>
      </w:pPr>
    </w:p>
    <w:p w:rsidR="008F46EA" w:rsidRPr="00F15D4C" w:rsidRDefault="008F46EA" w:rsidP="00EB1E78">
      <w:pPr>
        <w:autoSpaceDE w:val="0"/>
        <w:autoSpaceDN w:val="0"/>
        <w:adjustRightInd w:val="0"/>
        <w:spacing w:after="0" w:line="240" w:lineRule="auto"/>
        <w:jc w:val="center"/>
        <w:rPr>
          <w:rFonts w:ascii="Times New Roman" w:hAnsi="Times New Roman"/>
          <w:sz w:val="28"/>
          <w:szCs w:val="28"/>
        </w:rPr>
      </w:pPr>
      <w:r w:rsidRPr="00F15D4C">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8F46EA" w:rsidRPr="00F15D4C" w:rsidRDefault="008F46EA" w:rsidP="00EB1E78">
      <w:pPr>
        <w:spacing w:after="0" w:line="240" w:lineRule="auto"/>
        <w:ind w:firstLine="708"/>
        <w:jc w:val="both"/>
        <w:rPr>
          <w:rFonts w:ascii="Times New Roman" w:hAnsi="Times New Roman"/>
          <w:sz w:val="28"/>
          <w:szCs w:val="28"/>
        </w:rPr>
      </w:pPr>
    </w:p>
    <w:p w:rsidR="00065F5F"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24</w:t>
      </w:r>
      <w:r w:rsidR="007A545F" w:rsidRPr="00F15D4C">
        <w:rPr>
          <w:rFonts w:ascii="Times New Roman" w:hAnsi="Times New Roman"/>
          <w:sz w:val="28"/>
          <w:szCs w:val="28"/>
        </w:rPr>
        <w:t xml:space="preserve">. </w:t>
      </w:r>
      <w:r w:rsidR="00065F5F" w:rsidRPr="00F15D4C">
        <w:rPr>
          <w:rFonts w:ascii="Times New Roman" w:hAnsi="Times New Roman"/>
          <w:sz w:val="28"/>
          <w:szCs w:val="28"/>
        </w:rPr>
        <w:t>Основани</w:t>
      </w:r>
      <w:r w:rsidR="00932AFC" w:rsidRPr="00F15D4C">
        <w:rPr>
          <w:rFonts w:ascii="Times New Roman" w:hAnsi="Times New Roman"/>
          <w:sz w:val="28"/>
          <w:szCs w:val="28"/>
        </w:rPr>
        <w:t>й</w:t>
      </w:r>
      <w:r w:rsidR="00065F5F" w:rsidRPr="00F15D4C">
        <w:rPr>
          <w:rFonts w:ascii="Times New Roman" w:hAnsi="Times New Roman"/>
          <w:sz w:val="28"/>
          <w:szCs w:val="28"/>
        </w:rPr>
        <w:t xml:space="preserve"> для отказа в при</w:t>
      </w:r>
      <w:r w:rsidR="009C6478" w:rsidRPr="00F15D4C">
        <w:rPr>
          <w:rFonts w:ascii="Times New Roman" w:hAnsi="Times New Roman"/>
          <w:sz w:val="28"/>
          <w:szCs w:val="28"/>
        </w:rPr>
        <w:t>е</w:t>
      </w:r>
      <w:r w:rsidR="00065F5F" w:rsidRPr="00F15D4C">
        <w:rPr>
          <w:rFonts w:ascii="Times New Roman" w:hAnsi="Times New Roman"/>
          <w:sz w:val="28"/>
          <w:szCs w:val="28"/>
        </w:rPr>
        <w:t xml:space="preserve">ме документов, необходимых для предоставления </w:t>
      </w:r>
      <w:r w:rsidR="008B450C" w:rsidRPr="00F15D4C">
        <w:rPr>
          <w:rFonts w:ascii="Times New Roman" w:hAnsi="Times New Roman"/>
          <w:sz w:val="28"/>
          <w:szCs w:val="28"/>
        </w:rPr>
        <w:t>муниципальной</w:t>
      </w:r>
      <w:r w:rsidR="00065F5F" w:rsidRPr="00F15D4C">
        <w:rPr>
          <w:rFonts w:ascii="Times New Roman" w:hAnsi="Times New Roman"/>
          <w:sz w:val="28"/>
          <w:szCs w:val="28"/>
        </w:rPr>
        <w:t xml:space="preserve"> услуги, законодательством </w:t>
      </w:r>
      <w:r w:rsidR="005553DA" w:rsidRPr="00F15D4C">
        <w:rPr>
          <w:rFonts w:ascii="Times New Roman" w:hAnsi="Times New Roman"/>
          <w:sz w:val="28"/>
          <w:szCs w:val="28"/>
        </w:rPr>
        <w:t>Российской Федерации, законодательством Ханты-</w:t>
      </w:r>
      <w:r w:rsidR="00374525" w:rsidRPr="00F15D4C">
        <w:rPr>
          <w:rFonts w:ascii="Times New Roman" w:hAnsi="Times New Roman"/>
          <w:sz w:val="28"/>
          <w:szCs w:val="28"/>
        </w:rPr>
        <w:t>М</w:t>
      </w:r>
      <w:r w:rsidR="005553DA" w:rsidRPr="00F15D4C">
        <w:rPr>
          <w:rFonts w:ascii="Times New Roman" w:hAnsi="Times New Roman"/>
          <w:sz w:val="28"/>
          <w:szCs w:val="28"/>
        </w:rPr>
        <w:t>ансийского автономного</w:t>
      </w:r>
      <w:r w:rsidR="003C7EA3" w:rsidRPr="00F15D4C">
        <w:rPr>
          <w:rFonts w:ascii="Times New Roman" w:hAnsi="Times New Roman"/>
          <w:sz w:val="28"/>
          <w:szCs w:val="28"/>
        </w:rPr>
        <w:br/>
      </w:r>
      <w:r w:rsidR="005553DA" w:rsidRPr="00F15D4C">
        <w:rPr>
          <w:rFonts w:ascii="Times New Roman" w:hAnsi="Times New Roman"/>
          <w:sz w:val="28"/>
          <w:szCs w:val="28"/>
        </w:rPr>
        <w:t xml:space="preserve">округа – Югры </w:t>
      </w:r>
      <w:r w:rsidR="00932AFC" w:rsidRPr="00F15D4C">
        <w:rPr>
          <w:rFonts w:ascii="Times New Roman" w:hAnsi="Times New Roman"/>
          <w:sz w:val="28"/>
          <w:szCs w:val="28"/>
        </w:rPr>
        <w:t>не предусмотрено.</w:t>
      </w:r>
    </w:p>
    <w:p w:rsidR="00321090" w:rsidRPr="00F15D4C" w:rsidRDefault="00013D14" w:rsidP="00EB1E78">
      <w:pPr>
        <w:autoSpaceDE w:val="0"/>
        <w:autoSpaceDN w:val="0"/>
        <w:adjustRightInd w:val="0"/>
        <w:spacing w:after="0" w:line="240" w:lineRule="auto"/>
        <w:ind w:firstLine="709"/>
        <w:jc w:val="both"/>
        <w:rPr>
          <w:rFonts w:ascii="Times New Roman" w:hAnsi="Times New Roman"/>
          <w:sz w:val="28"/>
          <w:szCs w:val="28"/>
          <w:lang w:eastAsia="en-US"/>
        </w:rPr>
      </w:pPr>
      <w:r w:rsidRPr="00F15D4C">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w:t>
      </w:r>
      <w:r w:rsidR="00205B83" w:rsidRPr="00F15D4C">
        <w:rPr>
          <w:rFonts w:ascii="Times New Roman" w:hAnsi="Times New Roman"/>
          <w:sz w:val="28"/>
          <w:szCs w:val="28"/>
        </w:rPr>
        <w:t>ах</w:t>
      </w:r>
      <w:r w:rsidR="00263624" w:rsidRPr="00F15D4C">
        <w:rPr>
          <w:rFonts w:ascii="Times New Roman" w:hAnsi="Times New Roman"/>
          <w:sz w:val="28"/>
          <w:szCs w:val="28"/>
        </w:rPr>
        <w:t>, официальном сайте</w:t>
      </w:r>
      <w:r w:rsidR="00F11377" w:rsidRPr="00F15D4C">
        <w:rPr>
          <w:rFonts w:ascii="Times New Roman" w:hAnsi="Times New Roman"/>
          <w:sz w:val="28"/>
          <w:szCs w:val="28"/>
        </w:rPr>
        <w:t xml:space="preserve"> уполномоченного органа.</w:t>
      </w:r>
    </w:p>
    <w:p w:rsidR="008F46EA" w:rsidRPr="00F15D4C" w:rsidRDefault="008F46EA" w:rsidP="00EB1E78">
      <w:pPr>
        <w:spacing w:after="0" w:line="240" w:lineRule="auto"/>
        <w:ind w:firstLine="709"/>
        <w:jc w:val="both"/>
        <w:rPr>
          <w:rFonts w:ascii="Times New Roman" w:hAnsi="Times New Roman"/>
          <w:sz w:val="28"/>
          <w:szCs w:val="28"/>
        </w:rPr>
      </w:pPr>
    </w:p>
    <w:p w:rsidR="008F46EA" w:rsidRPr="00F15D4C" w:rsidRDefault="008F46EA" w:rsidP="00EB1E78">
      <w:pPr>
        <w:autoSpaceDE w:val="0"/>
        <w:autoSpaceDN w:val="0"/>
        <w:adjustRightInd w:val="0"/>
        <w:spacing w:after="0" w:line="240" w:lineRule="auto"/>
        <w:jc w:val="center"/>
        <w:rPr>
          <w:rFonts w:ascii="Times New Roman" w:hAnsi="Times New Roman"/>
          <w:sz w:val="28"/>
          <w:szCs w:val="28"/>
        </w:rPr>
      </w:pPr>
      <w:r w:rsidRPr="00F15D4C">
        <w:rPr>
          <w:rFonts w:ascii="Times New Roman" w:hAnsi="Times New Roman"/>
          <w:sz w:val="28"/>
          <w:szCs w:val="28"/>
        </w:rPr>
        <w:t xml:space="preserve">Исчерпывающий перечень оснований для приостановления и (или) отказа в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8F46EA" w:rsidRPr="00F15D4C" w:rsidRDefault="008F46EA" w:rsidP="00EB1E78">
      <w:pPr>
        <w:spacing w:after="0" w:line="240" w:lineRule="auto"/>
        <w:ind w:firstLine="709"/>
        <w:jc w:val="both"/>
        <w:rPr>
          <w:rFonts w:ascii="Times New Roman" w:hAnsi="Times New Roman"/>
          <w:sz w:val="28"/>
          <w:szCs w:val="28"/>
        </w:rPr>
      </w:pPr>
    </w:p>
    <w:p w:rsidR="00794932"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25</w:t>
      </w:r>
      <w:r w:rsidR="007A545F" w:rsidRPr="00F15D4C">
        <w:rPr>
          <w:rFonts w:ascii="Times New Roman" w:hAnsi="Times New Roman"/>
          <w:sz w:val="28"/>
          <w:szCs w:val="28"/>
        </w:rPr>
        <w:t xml:space="preserve">. </w:t>
      </w:r>
      <w:r w:rsidR="00CD6A20" w:rsidRPr="00F15D4C">
        <w:rPr>
          <w:rFonts w:ascii="Times New Roman" w:hAnsi="Times New Roman"/>
          <w:sz w:val="28"/>
          <w:szCs w:val="28"/>
        </w:rPr>
        <w:t>В случае, если в письменном обращении не указаны фамилия гражданина, направившего обращение, и</w:t>
      </w:r>
      <w:r w:rsidR="005116EE" w:rsidRPr="00F15D4C">
        <w:rPr>
          <w:rFonts w:ascii="Times New Roman" w:hAnsi="Times New Roman"/>
          <w:sz w:val="28"/>
          <w:szCs w:val="28"/>
        </w:rPr>
        <w:t>ли</w:t>
      </w:r>
      <w:r w:rsidR="00CD6A20" w:rsidRPr="00F15D4C">
        <w:rPr>
          <w:rFonts w:ascii="Times New Roman" w:hAnsi="Times New Roman"/>
          <w:sz w:val="28"/>
          <w:szCs w:val="28"/>
        </w:rPr>
        <w:t xml:space="preserve"> </w:t>
      </w:r>
      <w:r w:rsidR="005116EE" w:rsidRPr="00F15D4C">
        <w:rPr>
          <w:rFonts w:ascii="Times New Roman" w:hAnsi="Times New Roman"/>
          <w:sz w:val="28"/>
          <w:szCs w:val="28"/>
        </w:rPr>
        <w:t xml:space="preserve">почтовый </w:t>
      </w:r>
      <w:r w:rsidR="00CD6A20" w:rsidRPr="00F15D4C">
        <w:rPr>
          <w:rFonts w:ascii="Times New Roman" w:hAnsi="Times New Roman"/>
          <w:sz w:val="28"/>
          <w:szCs w:val="28"/>
        </w:rPr>
        <w:t>адрес, по которому должен быть направлен ответ, ответ на обращение не дается</w:t>
      </w:r>
      <w:r w:rsidR="00794932" w:rsidRPr="00F15D4C">
        <w:rPr>
          <w:rFonts w:ascii="Times New Roman" w:hAnsi="Times New Roman"/>
          <w:sz w:val="28"/>
          <w:szCs w:val="28"/>
        </w:rPr>
        <w:t>.</w:t>
      </w:r>
    </w:p>
    <w:p w:rsidR="00CD6A20"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26</w:t>
      </w:r>
      <w:r w:rsidR="007A545F" w:rsidRPr="00F15D4C">
        <w:rPr>
          <w:rFonts w:ascii="Times New Roman" w:hAnsi="Times New Roman"/>
          <w:sz w:val="28"/>
          <w:szCs w:val="28"/>
        </w:rPr>
        <w:t xml:space="preserve">. </w:t>
      </w:r>
      <w:r w:rsidR="00932AFC" w:rsidRPr="00F15D4C">
        <w:rPr>
          <w:rFonts w:ascii="Times New Roman" w:hAnsi="Times New Roman"/>
          <w:sz w:val="28"/>
          <w:szCs w:val="28"/>
        </w:rPr>
        <w:t>Основани</w:t>
      </w:r>
      <w:r w:rsidR="00A35E3D" w:rsidRPr="00F15D4C">
        <w:rPr>
          <w:rFonts w:ascii="Times New Roman" w:hAnsi="Times New Roman"/>
          <w:sz w:val="28"/>
          <w:szCs w:val="28"/>
        </w:rPr>
        <w:t>й</w:t>
      </w:r>
      <w:r w:rsidR="00932AFC" w:rsidRPr="00F15D4C">
        <w:rPr>
          <w:rFonts w:ascii="Times New Roman" w:hAnsi="Times New Roman"/>
          <w:sz w:val="28"/>
          <w:szCs w:val="28"/>
        </w:rPr>
        <w:t xml:space="preserve"> для приостановления предоставления </w:t>
      </w:r>
      <w:r w:rsidR="008B450C" w:rsidRPr="00F15D4C">
        <w:rPr>
          <w:rFonts w:ascii="Times New Roman" w:hAnsi="Times New Roman"/>
          <w:sz w:val="28"/>
          <w:szCs w:val="28"/>
        </w:rPr>
        <w:t>муниципальной</w:t>
      </w:r>
      <w:r w:rsidR="00932AFC" w:rsidRPr="00F15D4C">
        <w:rPr>
          <w:rFonts w:ascii="Times New Roman" w:hAnsi="Times New Roman"/>
          <w:sz w:val="28"/>
          <w:szCs w:val="28"/>
        </w:rPr>
        <w:t xml:space="preserve"> услуги законодательством </w:t>
      </w:r>
      <w:r w:rsidR="00A35E3D" w:rsidRPr="00F15D4C">
        <w:rPr>
          <w:rFonts w:ascii="Times New Roman" w:hAnsi="Times New Roman"/>
          <w:sz w:val="28"/>
          <w:szCs w:val="28"/>
        </w:rPr>
        <w:t>Российской Федерации, законодательством Ханты-Мансийского автономного округа – Югры не предусмотрено</w:t>
      </w:r>
      <w:r w:rsidR="00CD6A20" w:rsidRPr="00F15D4C">
        <w:rPr>
          <w:rFonts w:ascii="Times New Roman" w:hAnsi="Times New Roman"/>
          <w:sz w:val="28"/>
          <w:szCs w:val="28"/>
        </w:rPr>
        <w:t xml:space="preserve">. </w:t>
      </w:r>
    </w:p>
    <w:p w:rsidR="008F46EA" w:rsidRPr="00F15D4C" w:rsidRDefault="00F11377" w:rsidP="00F11377">
      <w:pPr>
        <w:pStyle w:val="ConsPlusNormal"/>
        <w:widowControl/>
        <w:ind w:firstLine="709"/>
        <w:jc w:val="both"/>
        <w:rPr>
          <w:rFonts w:ascii="Times New Roman" w:hAnsi="Times New Roman"/>
          <w:sz w:val="28"/>
          <w:szCs w:val="28"/>
        </w:rPr>
      </w:pPr>
      <w:r w:rsidRPr="00F15D4C">
        <w:rPr>
          <w:rFonts w:ascii="Times New Roman" w:hAnsi="Times New Roman"/>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w:t>
      </w:r>
      <w:r w:rsidR="00E61B58" w:rsidRPr="00F15D4C">
        <w:rPr>
          <w:rFonts w:ascii="Times New Roman" w:hAnsi="Times New Roman"/>
          <w:sz w:val="28"/>
          <w:szCs w:val="28"/>
        </w:rPr>
        <w:t xml:space="preserve">электронной форме, в </w:t>
      </w:r>
      <w:r w:rsidRPr="00F15D4C">
        <w:rPr>
          <w:rFonts w:ascii="Times New Roman" w:hAnsi="Times New Roman"/>
          <w:sz w:val="28"/>
          <w:szCs w:val="28"/>
        </w:rPr>
        <w:t>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уполномоченного органа.</w:t>
      </w:r>
    </w:p>
    <w:p w:rsidR="00F11377" w:rsidRPr="00F15D4C" w:rsidRDefault="00F11377" w:rsidP="00EB1E78">
      <w:pPr>
        <w:pStyle w:val="ConsPlusNormal"/>
        <w:widowControl/>
        <w:ind w:firstLine="0"/>
        <w:jc w:val="both"/>
        <w:rPr>
          <w:rFonts w:ascii="Times New Roman" w:hAnsi="Times New Roman" w:cs="Times New Roman"/>
          <w:sz w:val="28"/>
          <w:szCs w:val="28"/>
        </w:rPr>
      </w:pPr>
    </w:p>
    <w:p w:rsidR="00013D14" w:rsidRPr="00F15D4C" w:rsidRDefault="00013D14" w:rsidP="00EB1E78">
      <w:pPr>
        <w:autoSpaceDE w:val="0"/>
        <w:autoSpaceDN w:val="0"/>
        <w:adjustRightInd w:val="0"/>
        <w:spacing w:after="0" w:line="240" w:lineRule="auto"/>
        <w:jc w:val="center"/>
        <w:rPr>
          <w:rFonts w:ascii="Times New Roman" w:hAnsi="Times New Roman"/>
          <w:sz w:val="28"/>
          <w:szCs w:val="28"/>
        </w:rPr>
      </w:pPr>
      <w:r w:rsidRPr="00F15D4C">
        <w:rPr>
          <w:rFonts w:ascii="Times New Roman" w:hAnsi="Times New Roman"/>
          <w:sz w:val="28"/>
          <w:szCs w:val="28"/>
        </w:rPr>
        <w:t>Р</w:t>
      </w:r>
      <w:r w:rsidR="008F46EA" w:rsidRPr="00F15D4C">
        <w:rPr>
          <w:rFonts w:ascii="Times New Roman" w:hAnsi="Times New Roman"/>
          <w:sz w:val="28"/>
          <w:szCs w:val="28"/>
        </w:rPr>
        <w:t xml:space="preserve">азмер платы, взимаемой </w:t>
      </w:r>
      <w:r w:rsidRPr="00F15D4C">
        <w:rPr>
          <w:rFonts w:ascii="Times New Roman" w:hAnsi="Times New Roman"/>
          <w:sz w:val="28"/>
          <w:szCs w:val="28"/>
        </w:rPr>
        <w:t xml:space="preserve">с заявителя при </w:t>
      </w:r>
      <w:r w:rsidR="008F46EA" w:rsidRPr="00F15D4C">
        <w:rPr>
          <w:rFonts w:ascii="Times New Roman" w:hAnsi="Times New Roman"/>
          <w:sz w:val="28"/>
          <w:szCs w:val="28"/>
        </w:rPr>
        <w:t>предоставлени</w:t>
      </w:r>
      <w:r w:rsidRPr="00F15D4C">
        <w:rPr>
          <w:rFonts w:ascii="Times New Roman" w:hAnsi="Times New Roman"/>
          <w:sz w:val="28"/>
          <w:szCs w:val="28"/>
        </w:rPr>
        <w:t>и</w:t>
      </w:r>
      <w:r w:rsidR="008F46EA" w:rsidRPr="00F15D4C">
        <w:rPr>
          <w:rFonts w:ascii="Times New Roman" w:hAnsi="Times New Roman"/>
          <w:sz w:val="28"/>
          <w:szCs w:val="28"/>
        </w:rPr>
        <w:t xml:space="preserve"> </w:t>
      </w:r>
    </w:p>
    <w:p w:rsidR="008F46EA" w:rsidRPr="00F15D4C" w:rsidRDefault="00013D14" w:rsidP="00EB1E78">
      <w:pPr>
        <w:autoSpaceDE w:val="0"/>
        <w:autoSpaceDN w:val="0"/>
        <w:adjustRightInd w:val="0"/>
        <w:spacing w:after="0" w:line="240" w:lineRule="auto"/>
        <w:jc w:val="center"/>
        <w:rPr>
          <w:rFonts w:ascii="Times New Roman" w:hAnsi="Times New Roman"/>
          <w:sz w:val="28"/>
          <w:szCs w:val="28"/>
        </w:rPr>
      </w:pPr>
      <w:r w:rsidRPr="00F15D4C">
        <w:rPr>
          <w:rFonts w:ascii="Times New Roman" w:hAnsi="Times New Roman"/>
          <w:sz w:val="28"/>
          <w:szCs w:val="28"/>
        </w:rPr>
        <w:t>муниципальной</w:t>
      </w:r>
      <w:r w:rsidR="008F46EA" w:rsidRPr="00F15D4C">
        <w:rPr>
          <w:rFonts w:ascii="Times New Roman" w:hAnsi="Times New Roman"/>
          <w:sz w:val="28"/>
          <w:szCs w:val="28"/>
        </w:rPr>
        <w:t xml:space="preserve"> услуги</w:t>
      </w:r>
      <w:r w:rsidRPr="00F15D4C">
        <w:rPr>
          <w:rFonts w:ascii="Times New Roman" w:hAnsi="Times New Roman"/>
          <w:sz w:val="28"/>
          <w:szCs w:val="28"/>
        </w:rPr>
        <w:t>, и способы ее взимания</w:t>
      </w:r>
    </w:p>
    <w:p w:rsidR="008F46EA" w:rsidRPr="00F15D4C" w:rsidRDefault="008F46EA" w:rsidP="00EB1E78">
      <w:pPr>
        <w:pStyle w:val="ConsPlusNormal"/>
        <w:widowControl/>
        <w:ind w:firstLine="0"/>
        <w:jc w:val="both"/>
        <w:rPr>
          <w:rFonts w:ascii="Times New Roman" w:hAnsi="Times New Roman" w:cs="Times New Roman"/>
          <w:sz w:val="28"/>
          <w:szCs w:val="28"/>
        </w:rPr>
      </w:pPr>
    </w:p>
    <w:p w:rsidR="00A35E3D" w:rsidRPr="00F15D4C" w:rsidRDefault="00F36072" w:rsidP="007A545F">
      <w:pPr>
        <w:pStyle w:val="ConsPlusNormal"/>
        <w:widowControl/>
        <w:jc w:val="both"/>
        <w:rPr>
          <w:rFonts w:ascii="Times New Roman" w:hAnsi="Times New Roman" w:cs="Times New Roman"/>
          <w:sz w:val="28"/>
          <w:szCs w:val="28"/>
        </w:rPr>
      </w:pPr>
      <w:r w:rsidRPr="00F15D4C">
        <w:rPr>
          <w:rFonts w:ascii="Times New Roman" w:hAnsi="Times New Roman" w:cs="Times New Roman"/>
          <w:sz w:val="28"/>
          <w:szCs w:val="28"/>
        </w:rPr>
        <w:t>27</w:t>
      </w:r>
      <w:r w:rsidR="007A545F" w:rsidRPr="00F15D4C">
        <w:rPr>
          <w:rFonts w:ascii="Times New Roman" w:hAnsi="Times New Roman" w:cs="Times New Roman"/>
          <w:sz w:val="28"/>
          <w:szCs w:val="28"/>
        </w:rPr>
        <w:t xml:space="preserve">. </w:t>
      </w:r>
      <w:r w:rsidR="00D84FB3" w:rsidRPr="00F15D4C">
        <w:rPr>
          <w:rFonts w:ascii="Times New Roman" w:hAnsi="Times New Roman" w:cs="Times New Roman"/>
          <w:sz w:val="28"/>
          <w:szCs w:val="28"/>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D84FB3" w:rsidRPr="00F15D4C">
        <w:rPr>
          <w:rFonts w:ascii="Times New Roman" w:hAnsi="Times New Roman" w:cs="Times New Roman"/>
          <w:sz w:val="28"/>
          <w:szCs w:val="28"/>
        </w:rPr>
        <w:br/>
        <w:t>округа – Югры не предусмотрено.</w:t>
      </w:r>
    </w:p>
    <w:p w:rsidR="00D84FB3" w:rsidRPr="00F15D4C" w:rsidRDefault="00D84FB3" w:rsidP="00EB1E78">
      <w:pPr>
        <w:pStyle w:val="ConsPlusNormal"/>
        <w:widowControl/>
        <w:ind w:firstLine="709"/>
        <w:jc w:val="both"/>
        <w:rPr>
          <w:rFonts w:ascii="Times New Roman" w:hAnsi="Times New Roman"/>
          <w:sz w:val="28"/>
          <w:szCs w:val="28"/>
        </w:rPr>
      </w:pPr>
    </w:p>
    <w:p w:rsidR="00EF0CDC" w:rsidRPr="00F15D4C" w:rsidRDefault="00EF0CDC" w:rsidP="00EB1E78">
      <w:pPr>
        <w:pStyle w:val="consplusnormal0"/>
        <w:spacing w:before="0" w:beforeAutospacing="0" w:after="0" w:afterAutospacing="0"/>
        <w:jc w:val="center"/>
        <w:rPr>
          <w:sz w:val="28"/>
          <w:szCs w:val="28"/>
        </w:rPr>
      </w:pPr>
      <w:r w:rsidRPr="00F15D4C">
        <w:rPr>
          <w:sz w:val="28"/>
          <w:szCs w:val="28"/>
        </w:rPr>
        <w:t xml:space="preserve">Максимальный срок ожидания в очереди при подаче запроса о предоставлении </w:t>
      </w:r>
      <w:r w:rsidR="008B450C" w:rsidRPr="00F15D4C">
        <w:rPr>
          <w:sz w:val="28"/>
          <w:szCs w:val="28"/>
        </w:rPr>
        <w:t>муниципальной</w:t>
      </w:r>
      <w:r w:rsidRPr="00F15D4C">
        <w:rPr>
          <w:sz w:val="28"/>
          <w:szCs w:val="28"/>
        </w:rPr>
        <w:t xml:space="preserve"> услуги и при получении результата предоставления </w:t>
      </w:r>
      <w:r w:rsidR="008B450C" w:rsidRPr="00F15D4C">
        <w:rPr>
          <w:sz w:val="28"/>
          <w:szCs w:val="28"/>
        </w:rPr>
        <w:t>муниципальной</w:t>
      </w:r>
      <w:r w:rsidRPr="00F15D4C">
        <w:rPr>
          <w:sz w:val="28"/>
          <w:szCs w:val="28"/>
        </w:rPr>
        <w:t xml:space="preserve"> услуги</w:t>
      </w:r>
    </w:p>
    <w:p w:rsidR="00EF0CDC" w:rsidRPr="00F15D4C" w:rsidRDefault="00EF0CDC" w:rsidP="00EB1E78">
      <w:pPr>
        <w:pStyle w:val="ConsPlusNormal"/>
        <w:widowControl/>
        <w:ind w:firstLine="709"/>
        <w:jc w:val="both"/>
      </w:pPr>
    </w:p>
    <w:p w:rsidR="006952FE" w:rsidRPr="00F15D4C" w:rsidRDefault="00F3607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28</w:t>
      </w:r>
      <w:r w:rsidR="007A545F" w:rsidRPr="00F15D4C">
        <w:rPr>
          <w:rFonts w:ascii="Times New Roman" w:hAnsi="Times New Roman"/>
          <w:sz w:val="28"/>
          <w:szCs w:val="28"/>
        </w:rPr>
        <w:t xml:space="preserve">. </w:t>
      </w:r>
      <w:r w:rsidR="00065F5F" w:rsidRPr="00F15D4C">
        <w:rPr>
          <w:rFonts w:ascii="Times New Roman" w:hAnsi="Times New Roman"/>
          <w:sz w:val="28"/>
          <w:szCs w:val="28"/>
        </w:rPr>
        <w:t>Максимальн</w:t>
      </w:r>
      <w:r w:rsidR="006952FE" w:rsidRPr="00F15D4C">
        <w:rPr>
          <w:rFonts w:ascii="Times New Roman" w:hAnsi="Times New Roman"/>
          <w:sz w:val="28"/>
          <w:szCs w:val="28"/>
        </w:rPr>
        <w:t xml:space="preserve">ый срок ожидания в очереди при подаче </w:t>
      </w:r>
      <w:r w:rsidR="0085479F" w:rsidRPr="00F15D4C">
        <w:rPr>
          <w:rFonts w:ascii="Times New Roman" w:hAnsi="Times New Roman"/>
          <w:sz w:val="28"/>
          <w:szCs w:val="28"/>
        </w:rPr>
        <w:t>запроса о</w:t>
      </w:r>
      <w:r w:rsidR="006952FE" w:rsidRPr="00F15D4C">
        <w:rPr>
          <w:rFonts w:ascii="Times New Roman" w:hAnsi="Times New Roman"/>
          <w:sz w:val="28"/>
          <w:szCs w:val="28"/>
        </w:rPr>
        <w:t xml:space="preserve"> предоставлени</w:t>
      </w:r>
      <w:r w:rsidR="0085479F" w:rsidRPr="00F15D4C">
        <w:rPr>
          <w:rFonts w:ascii="Times New Roman" w:hAnsi="Times New Roman"/>
          <w:sz w:val="28"/>
          <w:szCs w:val="28"/>
        </w:rPr>
        <w:t>и</w:t>
      </w:r>
      <w:r w:rsidR="006952FE" w:rsidRPr="00F15D4C">
        <w:rPr>
          <w:rFonts w:ascii="Times New Roman" w:hAnsi="Times New Roman"/>
          <w:sz w:val="28"/>
          <w:szCs w:val="28"/>
        </w:rPr>
        <w:t xml:space="preserve"> </w:t>
      </w:r>
      <w:r w:rsidR="008B450C" w:rsidRPr="00F15D4C">
        <w:rPr>
          <w:rFonts w:ascii="Times New Roman" w:hAnsi="Times New Roman"/>
          <w:sz w:val="28"/>
          <w:szCs w:val="28"/>
        </w:rPr>
        <w:t>муниципальной</w:t>
      </w:r>
      <w:r w:rsidR="005513B8" w:rsidRPr="00F15D4C">
        <w:rPr>
          <w:rFonts w:ascii="Times New Roman" w:hAnsi="Times New Roman"/>
          <w:sz w:val="28"/>
          <w:szCs w:val="28"/>
        </w:rPr>
        <w:t xml:space="preserve"> услуги</w:t>
      </w:r>
      <w:r w:rsidR="006952FE" w:rsidRPr="00F15D4C">
        <w:rPr>
          <w:rFonts w:ascii="Times New Roman" w:hAnsi="Times New Roman"/>
          <w:sz w:val="28"/>
          <w:szCs w:val="28"/>
        </w:rPr>
        <w:t xml:space="preserve"> и при получении результата предоставления </w:t>
      </w:r>
      <w:r w:rsidR="008B450C" w:rsidRPr="00F15D4C">
        <w:rPr>
          <w:rFonts w:ascii="Times New Roman" w:hAnsi="Times New Roman"/>
          <w:sz w:val="28"/>
          <w:szCs w:val="28"/>
        </w:rPr>
        <w:t>муниципальной</w:t>
      </w:r>
      <w:r w:rsidR="006952FE" w:rsidRPr="00F15D4C">
        <w:rPr>
          <w:rFonts w:ascii="Times New Roman" w:hAnsi="Times New Roman"/>
          <w:sz w:val="28"/>
          <w:szCs w:val="28"/>
        </w:rPr>
        <w:t xml:space="preserve"> услуги составляет </w:t>
      </w:r>
      <w:r w:rsidR="00E61B58" w:rsidRPr="00F15D4C">
        <w:rPr>
          <w:rFonts w:ascii="Times New Roman" w:hAnsi="Times New Roman"/>
          <w:sz w:val="28"/>
          <w:szCs w:val="28"/>
        </w:rPr>
        <w:t>-</w:t>
      </w:r>
      <w:r w:rsidR="006952FE" w:rsidRPr="00F15D4C">
        <w:rPr>
          <w:rFonts w:ascii="Times New Roman" w:hAnsi="Times New Roman"/>
          <w:sz w:val="28"/>
          <w:szCs w:val="28"/>
        </w:rPr>
        <w:t>15 минут.</w:t>
      </w:r>
    </w:p>
    <w:p w:rsidR="00EF0CDC" w:rsidRPr="00F15D4C" w:rsidRDefault="00EF0CDC" w:rsidP="00EB1E78">
      <w:pPr>
        <w:spacing w:after="0" w:line="240" w:lineRule="auto"/>
        <w:ind w:firstLine="709"/>
        <w:jc w:val="both"/>
        <w:rPr>
          <w:rFonts w:ascii="Times New Roman" w:hAnsi="Times New Roman"/>
          <w:sz w:val="28"/>
          <w:szCs w:val="28"/>
        </w:rPr>
      </w:pPr>
    </w:p>
    <w:p w:rsidR="00013D14" w:rsidRPr="00F15D4C" w:rsidRDefault="00EF0CDC" w:rsidP="00EB1E78">
      <w:pPr>
        <w:pStyle w:val="4"/>
        <w:shd w:val="clear" w:color="auto" w:fill="auto"/>
        <w:tabs>
          <w:tab w:val="left" w:pos="709"/>
        </w:tabs>
        <w:spacing w:after="0" w:line="240" w:lineRule="auto"/>
        <w:ind w:firstLine="0"/>
        <w:jc w:val="center"/>
        <w:rPr>
          <w:rFonts w:ascii="Times New Roman" w:eastAsia="Times New Roman" w:hAnsi="Times New Roman"/>
          <w:sz w:val="28"/>
          <w:szCs w:val="28"/>
        </w:rPr>
      </w:pPr>
      <w:r w:rsidRPr="00F15D4C">
        <w:rPr>
          <w:rFonts w:ascii="Times New Roman" w:eastAsia="Times New Roman" w:hAnsi="Times New Roman"/>
          <w:sz w:val="28"/>
          <w:szCs w:val="28"/>
        </w:rPr>
        <w:t xml:space="preserve">Срок регистрации запроса заявителя </w:t>
      </w:r>
    </w:p>
    <w:p w:rsidR="00EF0CDC" w:rsidRPr="00F15D4C" w:rsidRDefault="00EF0CDC" w:rsidP="00EB1E78">
      <w:pPr>
        <w:pStyle w:val="4"/>
        <w:shd w:val="clear" w:color="auto" w:fill="auto"/>
        <w:tabs>
          <w:tab w:val="left" w:pos="709"/>
        </w:tabs>
        <w:spacing w:after="0" w:line="240" w:lineRule="auto"/>
        <w:ind w:firstLine="0"/>
        <w:jc w:val="center"/>
        <w:rPr>
          <w:rFonts w:ascii="Times New Roman" w:hAnsi="Times New Roman"/>
          <w:sz w:val="28"/>
          <w:szCs w:val="28"/>
        </w:rPr>
      </w:pPr>
      <w:r w:rsidRPr="00F15D4C">
        <w:rPr>
          <w:rFonts w:ascii="Times New Roman" w:eastAsia="Times New Roman" w:hAnsi="Times New Roman"/>
          <w:sz w:val="28"/>
          <w:szCs w:val="28"/>
        </w:rPr>
        <w:t xml:space="preserve">о предоставлении </w:t>
      </w:r>
      <w:r w:rsidR="008B450C" w:rsidRPr="00F15D4C">
        <w:rPr>
          <w:rFonts w:ascii="Times New Roman" w:eastAsia="Times New Roman" w:hAnsi="Times New Roman"/>
          <w:sz w:val="28"/>
          <w:szCs w:val="28"/>
        </w:rPr>
        <w:t>муниципальной</w:t>
      </w:r>
      <w:r w:rsidR="00013D14" w:rsidRPr="00F15D4C">
        <w:rPr>
          <w:rFonts w:ascii="Times New Roman" w:eastAsia="Times New Roman" w:hAnsi="Times New Roman"/>
          <w:sz w:val="28"/>
          <w:szCs w:val="28"/>
        </w:rPr>
        <w:t xml:space="preserve"> услуги</w:t>
      </w:r>
    </w:p>
    <w:p w:rsidR="00EF0CDC" w:rsidRPr="00F15D4C" w:rsidRDefault="00EF0CDC" w:rsidP="00EB1E78">
      <w:pPr>
        <w:spacing w:after="0" w:line="240" w:lineRule="auto"/>
        <w:ind w:firstLine="709"/>
        <w:jc w:val="both"/>
        <w:rPr>
          <w:rFonts w:ascii="Times New Roman" w:hAnsi="Times New Roman"/>
          <w:sz w:val="28"/>
          <w:szCs w:val="28"/>
        </w:rPr>
      </w:pPr>
    </w:p>
    <w:p w:rsidR="00F11377" w:rsidRPr="00F15D4C" w:rsidRDefault="00F36072"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29</w:t>
      </w:r>
      <w:r w:rsidR="007A545F" w:rsidRPr="00F15D4C">
        <w:rPr>
          <w:rFonts w:ascii="Times New Roman" w:hAnsi="Times New Roman" w:cs="Times New Roman"/>
          <w:sz w:val="28"/>
          <w:szCs w:val="28"/>
        </w:rPr>
        <w:t xml:space="preserve">. </w:t>
      </w:r>
      <w:r w:rsidR="00F11377" w:rsidRPr="00F15D4C">
        <w:rPr>
          <w:rFonts w:ascii="Times New Roman" w:hAnsi="Times New Roman" w:cs="Times New Roman"/>
          <w:sz w:val="28"/>
          <w:szCs w:val="28"/>
        </w:rPr>
        <w:t xml:space="preserve">Заявление о предоставлении муниципальной услуги подлежит регистрации специалистом </w:t>
      </w:r>
      <w:r w:rsidR="007A545F" w:rsidRPr="00F15D4C">
        <w:rPr>
          <w:rFonts w:ascii="Times New Roman" w:hAnsi="Times New Roman" w:cs="Times New Roman"/>
          <w:sz w:val="28"/>
          <w:szCs w:val="28"/>
        </w:rPr>
        <w:t>Департ</w:t>
      </w:r>
      <w:r w:rsidR="00F11377" w:rsidRPr="00F15D4C">
        <w:rPr>
          <w:rFonts w:ascii="Times New Roman" w:hAnsi="Times New Roman" w:cs="Times New Roman"/>
          <w:sz w:val="28"/>
          <w:szCs w:val="28"/>
        </w:rPr>
        <w:t>амент</w:t>
      </w:r>
      <w:r w:rsidR="00D064CA" w:rsidRPr="00F15D4C">
        <w:rPr>
          <w:rFonts w:ascii="Times New Roman" w:hAnsi="Times New Roman" w:cs="Times New Roman"/>
          <w:sz w:val="28"/>
          <w:szCs w:val="28"/>
        </w:rPr>
        <w:t>а</w:t>
      </w:r>
      <w:r w:rsidR="00E61B58" w:rsidRPr="00F15D4C">
        <w:rPr>
          <w:rFonts w:ascii="Times New Roman" w:hAnsi="Times New Roman" w:cs="Times New Roman"/>
          <w:sz w:val="28"/>
          <w:szCs w:val="28"/>
        </w:rPr>
        <w:t>,</w:t>
      </w:r>
      <w:r w:rsidR="00D064CA" w:rsidRPr="00F15D4C">
        <w:rPr>
          <w:rFonts w:ascii="Times New Roman" w:hAnsi="Times New Roman" w:cs="Times New Roman"/>
          <w:sz w:val="28"/>
          <w:szCs w:val="28"/>
        </w:rPr>
        <w:t xml:space="preserve"> ответственным за делопроизводство</w:t>
      </w:r>
      <w:r w:rsidR="00F11377" w:rsidRPr="00F15D4C">
        <w:rPr>
          <w:rFonts w:ascii="Times New Roman" w:hAnsi="Times New Roman" w:cs="Times New Roman"/>
          <w:sz w:val="28"/>
          <w:szCs w:val="28"/>
        </w:rPr>
        <w:t>.</w:t>
      </w:r>
    </w:p>
    <w:p w:rsidR="00F11377" w:rsidRPr="00F15D4C" w:rsidRDefault="00F11377" w:rsidP="00F11377">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Заявление о предоставлении муниципальной услуги, поступившее посредством почтовой связи, через уполномоченного представителя, посредством курьерской </w:t>
      </w:r>
      <w:proofErr w:type="gramStart"/>
      <w:r w:rsidRPr="00F15D4C">
        <w:rPr>
          <w:rFonts w:ascii="Times New Roman" w:hAnsi="Times New Roman" w:cs="Times New Roman"/>
          <w:sz w:val="28"/>
          <w:szCs w:val="28"/>
        </w:rPr>
        <w:t>доставки  регистрируется</w:t>
      </w:r>
      <w:proofErr w:type="gramEnd"/>
      <w:r w:rsidRPr="00F15D4C">
        <w:rPr>
          <w:rFonts w:ascii="Times New Roman" w:hAnsi="Times New Roman" w:cs="Times New Roman"/>
          <w:sz w:val="28"/>
          <w:szCs w:val="28"/>
        </w:rPr>
        <w:t xml:space="preserve"> в течение 1 рабочего дня с момента поступления в </w:t>
      </w:r>
      <w:r w:rsidR="007A545F" w:rsidRPr="00F15D4C">
        <w:rPr>
          <w:rFonts w:ascii="Times New Roman" w:hAnsi="Times New Roman" w:cs="Times New Roman"/>
          <w:sz w:val="28"/>
          <w:szCs w:val="28"/>
        </w:rPr>
        <w:t>Департ</w:t>
      </w:r>
      <w:r w:rsidRPr="00F15D4C">
        <w:rPr>
          <w:rFonts w:ascii="Times New Roman" w:hAnsi="Times New Roman" w:cs="Times New Roman"/>
          <w:sz w:val="28"/>
          <w:szCs w:val="28"/>
        </w:rPr>
        <w:t>амент.</w:t>
      </w:r>
    </w:p>
    <w:p w:rsidR="00F11377" w:rsidRPr="00F15D4C" w:rsidRDefault="00F11377" w:rsidP="00F11377">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Срок регистрации заявления о предоставлении муниципальной услуги при личном обращении заявителя составляет не более 15 минут.</w:t>
      </w:r>
    </w:p>
    <w:p w:rsidR="00F11377" w:rsidRPr="00F15D4C" w:rsidRDefault="00F11377" w:rsidP="00F11377">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Заявление о предоставлении муниципальной услуги </w:t>
      </w:r>
      <w:proofErr w:type="gramStart"/>
      <w:r w:rsidRPr="00F15D4C">
        <w:rPr>
          <w:rFonts w:ascii="Times New Roman" w:hAnsi="Times New Roman" w:cs="Times New Roman"/>
          <w:sz w:val="28"/>
          <w:szCs w:val="28"/>
        </w:rPr>
        <w:t xml:space="preserve">регистрируется </w:t>
      </w:r>
      <w:r w:rsidRPr="00F15D4C">
        <w:rPr>
          <w:rFonts w:ascii="Times New Roman" w:hAnsi="Times New Roman" w:cs="Times New Roman"/>
          <w:i/>
          <w:sz w:val="28"/>
          <w:szCs w:val="28"/>
        </w:rPr>
        <w:t xml:space="preserve"> </w:t>
      </w:r>
      <w:r w:rsidR="00742F7A" w:rsidRPr="00F15D4C">
        <w:rPr>
          <w:rFonts w:ascii="Times New Roman" w:hAnsi="Times New Roman" w:cs="Times New Roman"/>
          <w:sz w:val="28"/>
          <w:szCs w:val="28"/>
        </w:rPr>
        <w:t>в</w:t>
      </w:r>
      <w:proofErr w:type="gramEnd"/>
      <w:r w:rsidR="00742F7A" w:rsidRPr="00F15D4C">
        <w:rPr>
          <w:rFonts w:ascii="Times New Roman" w:hAnsi="Times New Roman" w:cs="Times New Roman"/>
          <w:sz w:val="28"/>
          <w:szCs w:val="28"/>
        </w:rPr>
        <w:t xml:space="preserve"> электронном документообороте</w:t>
      </w:r>
      <w:r w:rsidRPr="00F15D4C">
        <w:rPr>
          <w:rFonts w:ascii="Times New Roman" w:hAnsi="Times New Roman" w:cs="Times New Roman"/>
          <w:sz w:val="28"/>
          <w:szCs w:val="28"/>
        </w:rPr>
        <w:t>.</w:t>
      </w:r>
    </w:p>
    <w:p w:rsidR="00F11377" w:rsidRPr="00F15D4C" w:rsidRDefault="00F11377" w:rsidP="00F11377">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Регистрации заявления о предоставлении муниципальной услуги работниками МФЦ осуществляется в соответствии с регламентом работы МФЦ.</w:t>
      </w:r>
    </w:p>
    <w:p w:rsidR="00EF0CDC" w:rsidRPr="00F15D4C" w:rsidRDefault="00EF0CDC" w:rsidP="00EB1E78">
      <w:pPr>
        <w:pStyle w:val="ConsPlusNormal"/>
        <w:widowControl/>
        <w:ind w:firstLine="0"/>
        <w:jc w:val="both"/>
        <w:rPr>
          <w:rFonts w:ascii="Times New Roman" w:hAnsi="Times New Roman" w:cs="Times New Roman"/>
          <w:sz w:val="28"/>
          <w:szCs w:val="28"/>
        </w:rPr>
      </w:pPr>
    </w:p>
    <w:p w:rsidR="0090366C" w:rsidRPr="00F15D4C" w:rsidRDefault="00EF0CDC" w:rsidP="00EB1E78">
      <w:pPr>
        <w:pStyle w:val="consplusnormal0"/>
        <w:spacing w:before="0" w:beforeAutospacing="0" w:after="0" w:afterAutospacing="0"/>
        <w:jc w:val="center"/>
        <w:rPr>
          <w:sz w:val="28"/>
          <w:szCs w:val="28"/>
        </w:rPr>
      </w:pPr>
      <w:r w:rsidRPr="00F15D4C">
        <w:rPr>
          <w:sz w:val="28"/>
          <w:szCs w:val="28"/>
        </w:rPr>
        <w:t xml:space="preserve">Требования к помещениям, в которых предоставляется </w:t>
      </w:r>
      <w:r w:rsidR="00C762C5" w:rsidRPr="00F15D4C">
        <w:rPr>
          <w:sz w:val="28"/>
          <w:szCs w:val="28"/>
        </w:rPr>
        <w:t>муниципальная</w:t>
      </w:r>
      <w:r w:rsidRPr="00F15D4C">
        <w:rPr>
          <w:sz w:val="28"/>
          <w:szCs w:val="28"/>
        </w:rPr>
        <w:t xml:space="preserve"> услуга, к </w:t>
      </w:r>
      <w:r w:rsidR="00013D14" w:rsidRPr="00F15D4C">
        <w:rPr>
          <w:sz w:val="28"/>
          <w:szCs w:val="28"/>
        </w:rPr>
        <w:t xml:space="preserve">залу </w:t>
      </w:r>
      <w:r w:rsidRPr="00F15D4C">
        <w:rPr>
          <w:sz w:val="28"/>
          <w:szCs w:val="28"/>
        </w:rPr>
        <w:t>ожидания</w:t>
      </w:r>
      <w:r w:rsidR="00013D14" w:rsidRPr="00F15D4C">
        <w:rPr>
          <w:sz w:val="28"/>
          <w:szCs w:val="28"/>
        </w:rPr>
        <w:t>, местам для заполнения запросов</w:t>
      </w:r>
      <w:r w:rsidR="0090366C" w:rsidRPr="00F15D4C">
        <w:rPr>
          <w:sz w:val="28"/>
          <w:szCs w:val="28"/>
        </w:rPr>
        <w:t xml:space="preserve"> о </w:t>
      </w:r>
    </w:p>
    <w:p w:rsidR="0090366C" w:rsidRPr="00F15D4C" w:rsidRDefault="0090366C" w:rsidP="00EB1E78">
      <w:pPr>
        <w:pStyle w:val="consplusnormal0"/>
        <w:spacing w:before="0" w:beforeAutospacing="0" w:after="0" w:afterAutospacing="0"/>
        <w:jc w:val="center"/>
        <w:rPr>
          <w:sz w:val="28"/>
          <w:szCs w:val="28"/>
        </w:rPr>
      </w:pPr>
      <w:r w:rsidRPr="00F15D4C">
        <w:rPr>
          <w:sz w:val="28"/>
          <w:szCs w:val="28"/>
        </w:rPr>
        <w:t xml:space="preserve">предоставлении муниципальной услуги, размещению и оформлению визуальной, текстовой и мультимедийной информации </w:t>
      </w:r>
    </w:p>
    <w:p w:rsidR="00EF0CDC" w:rsidRPr="00F15D4C" w:rsidRDefault="0090366C" w:rsidP="00EB1E78">
      <w:pPr>
        <w:pStyle w:val="consplusnormal0"/>
        <w:spacing w:before="0" w:beforeAutospacing="0" w:after="0" w:afterAutospacing="0"/>
        <w:jc w:val="center"/>
        <w:rPr>
          <w:sz w:val="28"/>
          <w:szCs w:val="28"/>
        </w:rPr>
      </w:pPr>
      <w:r w:rsidRPr="00F15D4C">
        <w:rPr>
          <w:sz w:val="28"/>
          <w:szCs w:val="28"/>
        </w:rPr>
        <w:t>о порядке предоставления муниципальной услуги</w:t>
      </w:r>
    </w:p>
    <w:p w:rsidR="00AE2495" w:rsidRPr="00F15D4C" w:rsidRDefault="00AE2495" w:rsidP="00EB1E78">
      <w:pPr>
        <w:pStyle w:val="consplusnormal0"/>
        <w:spacing w:before="0" w:beforeAutospacing="0" w:after="0" w:afterAutospacing="0"/>
        <w:jc w:val="center"/>
        <w:rPr>
          <w:sz w:val="28"/>
          <w:szCs w:val="28"/>
        </w:rPr>
      </w:pPr>
    </w:p>
    <w:p w:rsidR="0090366C" w:rsidRPr="00F15D4C" w:rsidRDefault="0090366C" w:rsidP="00EB1E78">
      <w:pPr>
        <w:pStyle w:val="consplusnormal0"/>
        <w:spacing w:before="0" w:beforeAutospacing="0" w:after="0" w:afterAutospacing="0"/>
        <w:ind w:firstLine="426"/>
        <w:jc w:val="center"/>
        <w:rPr>
          <w:sz w:val="28"/>
          <w:szCs w:val="28"/>
        </w:rPr>
      </w:pPr>
    </w:p>
    <w:p w:rsidR="00AE2495" w:rsidRPr="00F15D4C" w:rsidRDefault="00F36072" w:rsidP="00AE249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30</w:t>
      </w:r>
      <w:r w:rsidR="007A545F" w:rsidRPr="00F15D4C">
        <w:rPr>
          <w:rFonts w:ascii="Times New Roman" w:hAnsi="Times New Roman" w:cs="Times New Roman"/>
          <w:sz w:val="28"/>
          <w:szCs w:val="28"/>
        </w:rPr>
        <w:t xml:space="preserve">. </w:t>
      </w:r>
      <w:r w:rsidR="006815EA" w:rsidRPr="00F15D4C">
        <w:rPr>
          <w:rFonts w:ascii="Times New Roman" w:hAnsi="Times New Roman" w:cs="Times New Roman"/>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информационными табличками, содержащими информацию о наименовании органа.</w:t>
      </w:r>
    </w:p>
    <w:p w:rsidR="00596971" w:rsidRPr="00F15D4C" w:rsidRDefault="00E61B58" w:rsidP="00267B3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31.</w:t>
      </w:r>
      <w:r w:rsidR="00596971" w:rsidRPr="00F15D4C">
        <w:rPr>
          <w:rFonts w:ascii="Times New Roman" w:hAnsi="Times New Roman" w:cs="Times New Roman"/>
          <w:sz w:val="28"/>
          <w:szCs w:val="28"/>
        </w:rPr>
        <w:t>Вход и выход из здания для предоставления муниципальной услуги оборудуются: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соответствующими указателями с автономными источниками бесперебойного питания;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контрастной маркировкой ступеней по пути движения;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информационной мнемосхемой (тактильной схемой движения);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тактильными табличками с надписями, дублированными шрифтом Брайля;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96971" w:rsidRPr="00F15D4C" w:rsidRDefault="005D0093"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32.</w:t>
      </w:r>
      <w:r w:rsidR="00596971" w:rsidRPr="00F15D4C">
        <w:rPr>
          <w:rFonts w:ascii="Times New Roman" w:hAnsi="Times New Roman" w:cs="Times New Roman"/>
          <w:sz w:val="28"/>
          <w:szCs w:val="28"/>
        </w:rPr>
        <w:t>Лестницы, находящиеся на пути движения в помещение для предоставления муниципальной услуги, оборудуются:</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тактильными полосами;</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контрастной маркировкой крайних ступеней;</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596971" w:rsidRPr="00F15D4C" w:rsidRDefault="00596971" w:rsidP="0059697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тактильными табличками с указанием этажей, дублированными шрифтом Брайля.</w:t>
      </w:r>
    </w:p>
    <w:p w:rsidR="00267B35" w:rsidRPr="00F15D4C" w:rsidRDefault="00E61B58" w:rsidP="00BC2FB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3</w:t>
      </w:r>
      <w:r w:rsidR="005D0093" w:rsidRPr="00F15D4C">
        <w:rPr>
          <w:rFonts w:ascii="Times New Roman" w:hAnsi="Times New Roman" w:cs="Times New Roman"/>
          <w:sz w:val="28"/>
          <w:szCs w:val="28"/>
        </w:rPr>
        <w:t>3</w:t>
      </w:r>
      <w:r w:rsidRPr="00F15D4C">
        <w:rPr>
          <w:rFonts w:ascii="Times New Roman" w:hAnsi="Times New Roman" w:cs="Times New Roman"/>
          <w:sz w:val="28"/>
          <w:szCs w:val="28"/>
        </w:rPr>
        <w:t>.</w:t>
      </w:r>
      <w:r w:rsidR="00267B35" w:rsidRPr="00F15D4C">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r w:rsidR="006A0605" w:rsidRPr="00F15D4C">
        <w:rPr>
          <w:rFonts w:ascii="Times New Roman" w:hAnsi="Times New Roman" w:cs="Times New Roman"/>
          <w:sz w:val="28"/>
          <w:szCs w:val="28"/>
        </w:rPr>
        <w:t>,</w:t>
      </w:r>
      <w:r w:rsidR="00267B35" w:rsidRPr="00F15D4C">
        <w:rPr>
          <w:rFonts w:ascii="Times New Roman" w:hAnsi="Times New Roman" w:cs="Times New Roman"/>
          <w:sz w:val="28"/>
          <w:szCs w:val="28"/>
        </w:rPr>
        <w:t xml:space="preserve"> оборуд</w:t>
      </w:r>
      <w:r w:rsidRPr="00F15D4C">
        <w:rPr>
          <w:rFonts w:ascii="Times New Roman" w:hAnsi="Times New Roman" w:cs="Times New Roman"/>
          <w:sz w:val="28"/>
          <w:szCs w:val="28"/>
        </w:rPr>
        <w:t>уются</w:t>
      </w:r>
      <w:r w:rsidR="00267B35" w:rsidRPr="00F15D4C">
        <w:rPr>
          <w:rFonts w:ascii="Times New Roman" w:hAnsi="Times New Roman" w:cs="Times New Roman"/>
          <w:sz w:val="28"/>
          <w:szCs w:val="28"/>
        </w:rPr>
        <w:t xml:space="preserve"> информационными таб</w:t>
      </w:r>
      <w:r w:rsidRPr="00F15D4C">
        <w:rPr>
          <w:rFonts w:ascii="Times New Roman" w:hAnsi="Times New Roman" w:cs="Times New Roman"/>
          <w:sz w:val="28"/>
          <w:szCs w:val="28"/>
        </w:rPr>
        <w:t>личками с указанием наименования подразделения</w:t>
      </w:r>
      <w:r w:rsidR="0060386A" w:rsidRPr="00F15D4C">
        <w:rPr>
          <w:rFonts w:ascii="Times New Roman" w:hAnsi="Times New Roman" w:cs="Times New Roman"/>
          <w:sz w:val="28"/>
          <w:szCs w:val="28"/>
        </w:rPr>
        <w:t>, участвующего в предоставлении муниципальной услуги</w:t>
      </w:r>
      <w:r w:rsidR="00267B35" w:rsidRPr="00F15D4C">
        <w:rPr>
          <w:rFonts w:ascii="Times New Roman" w:hAnsi="Times New Roman" w:cs="Times New Roman"/>
          <w:sz w:val="28"/>
          <w:szCs w:val="28"/>
        </w:rPr>
        <w:t>.</w:t>
      </w:r>
    </w:p>
    <w:p w:rsidR="00267B35" w:rsidRPr="00F15D4C" w:rsidRDefault="00267B35" w:rsidP="00267B3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Все помещения, в которых предоставляется муниципальная </w:t>
      </w:r>
      <w:proofErr w:type="gramStart"/>
      <w:r w:rsidRPr="00F15D4C">
        <w:rPr>
          <w:rFonts w:ascii="Times New Roman" w:hAnsi="Times New Roman" w:cs="Times New Roman"/>
          <w:sz w:val="28"/>
          <w:szCs w:val="28"/>
        </w:rPr>
        <w:t xml:space="preserve">услуга, </w:t>
      </w:r>
      <w:r w:rsidR="00E61B58" w:rsidRPr="00F15D4C">
        <w:rPr>
          <w:rFonts w:ascii="Times New Roman" w:hAnsi="Times New Roman" w:cs="Times New Roman"/>
          <w:sz w:val="28"/>
          <w:szCs w:val="28"/>
        </w:rPr>
        <w:t xml:space="preserve"> </w:t>
      </w:r>
      <w:r w:rsidR="005D0093" w:rsidRPr="00F15D4C">
        <w:rPr>
          <w:rFonts w:ascii="Times New Roman" w:hAnsi="Times New Roman" w:cs="Times New Roman"/>
          <w:sz w:val="28"/>
          <w:szCs w:val="28"/>
        </w:rPr>
        <w:t>обеспечиваются</w:t>
      </w:r>
      <w:proofErr w:type="gramEnd"/>
      <w:r w:rsidR="005D0093" w:rsidRPr="00F15D4C">
        <w:rPr>
          <w:rFonts w:ascii="Times New Roman" w:hAnsi="Times New Roman" w:cs="Times New Roman"/>
          <w:sz w:val="28"/>
          <w:szCs w:val="28"/>
        </w:rPr>
        <w:t xml:space="preserve"> </w:t>
      </w:r>
      <w:r w:rsidR="00E61B58" w:rsidRPr="00F15D4C">
        <w:rPr>
          <w:rFonts w:ascii="Times New Roman" w:hAnsi="Times New Roman" w:cs="Times New Roman"/>
          <w:sz w:val="28"/>
          <w:szCs w:val="28"/>
        </w:rPr>
        <w:t xml:space="preserve">на </w:t>
      </w:r>
      <w:r w:rsidRPr="00F15D4C">
        <w:rPr>
          <w:rFonts w:ascii="Times New Roman" w:hAnsi="Times New Roman" w:cs="Times New Roman"/>
          <w:sz w:val="28"/>
          <w:szCs w:val="28"/>
        </w:rPr>
        <w:t>соответств</w:t>
      </w:r>
      <w:r w:rsidR="00E61B58" w:rsidRPr="00F15D4C">
        <w:rPr>
          <w:rFonts w:ascii="Times New Roman" w:hAnsi="Times New Roman" w:cs="Times New Roman"/>
          <w:sz w:val="28"/>
          <w:szCs w:val="28"/>
        </w:rPr>
        <w:t>ие</w:t>
      </w:r>
      <w:r w:rsidRPr="00F15D4C">
        <w:rPr>
          <w:rFonts w:ascii="Times New Roman" w:hAnsi="Times New Roman" w:cs="Times New Roman"/>
          <w:sz w:val="28"/>
          <w:szCs w:val="28"/>
        </w:rPr>
        <w:t xml:space="preserve"> санитарно-эпидемиологическим требованиям, правилам пожарной безопасности, оборудоваться средствами оповещения о возникновении чрезвычайной ситуации и системой охраны.</w:t>
      </w:r>
    </w:p>
    <w:p w:rsidR="00267B35" w:rsidRPr="00F15D4C" w:rsidRDefault="00267B35" w:rsidP="00267B3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D86825" w:rsidRPr="00F15D4C" w:rsidRDefault="00D86825" w:rsidP="00D8682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w:t>
      </w:r>
    </w:p>
    <w:p w:rsidR="007E57B1" w:rsidRPr="00F15D4C" w:rsidRDefault="007E57B1" w:rsidP="007E57B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Визуальная, текстовая и мультимедийная информация</w:t>
      </w:r>
      <w:r w:rsidRPr="00F15D4C">
        <w:rPr>
          <w:rFonts w:ascii="Times New Roman" w:hAnsi="Times New Roman"/>
          <w:sz w:val="28"/>
          <w:szCs w:val="28"/>
        </w:rPr>
        <w:br/>
        <w:t>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827AE7" w:rsidRPr="00F15D4C" w:rsidRDefault="00827AE7" w:rsidP="007E57B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Места ожидания оборудуются информационными стендами, стульями, столами, обеспечиваются письменными принадлежностями в количестве, достаточном для оформления документов заявителями, копировальной техникой.</w:t>
      </w:r>
    </w:p>
    <w:p w:rsidR="00827AE7" w:rsidRPr="00F15D4C" w:rsidRDefault="00827AE7" w:rsidP="007E57B1">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0CDC" w:rsidRPr="00F15D4C" w:rsidRDefault="00EF0CDC" w:rsidP="00EB1E78">
      <w:pPr>
        <w:pStyle w:val="a4"/>
        <w:spacing w:after="0" w:line="240" w:lineRule="auto"/>
        <w:ind w:left="0" w:firstLine="709"/>
        <w:jc w:val="both"/>
        <w:rPr>
          <w:rFonts w:ascii="Times New Roman" w:hAnsi="Times New Roman"/>
          <w:sz w:val="28"/>
          <w:szCs w:val="28"/>
        </w:rPr>
      </w:pPr>
    </w:p>
    <w:p w:rsidR="00065F5F" w:rsidRPr="00F15D4C" w:rsidRDefault="00065F5F" w:rsidP="00EB1E78">
      <w:pPr>
        <w:pStyle w:val="a4"/>
        <w:spacing w:after="0" w:line="240" w:lineRule="auto"/>
        <w:ind w:left="0"/>
        <w:jc w:val="center"/>
        <w:rPr>
          <w:rFonts w:ascii="Times New Roman" w:hAnsi="Times New Roman"/>
          <w:sz w:val="28"/>
          <w:szCs w:val="28"/>
        </w:rPr>
      </w:pPr>
      <w:r w:rsidRPr="00F15D4C">
        <w:rPr>
          <w:rFonts w:ascii="Times New Roman" w:hAnsi="Times New Roman"/>
          <w:sz w:val="28"/>
          <w:szCs w:val="28"/>
        </w:rPr>
        <w:t xml:space="preserve">Показатели доступности и качества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EF0CDC" w:rsidRPr="00F15D4C" w:rsidRDefault="00EF0CDC" w:rsidP="00EB1E78">
      <w:pPr>
        <w:pStyle w:val="a4"/>
        <w:spacing w:after="0" w:line="240" w:lineRule="auto"/>
        <w:ind w:left="0"/>
        <w:jc w:val="center"/>
        <w:rPr>
          <w:rFonts w:ascii="Times New Roman" w:hAnsi="Times New Roman"/>
          <w:sz w:val="28"/>
          <w:szCs w:val="28"/>
        </w:rPr>
      </w:pPr>
    </w:p>
    <w:p w:rsidR="007571E6" w:rsidRPr="00F15D4C" w:rsidRDefault="005D0093"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34</w:t>
      </w:r>
      <w:r w:rsidR="007A545F" w:rsidRPr="00F15D4C">
        <w:rPr>
          <w:rFonts w:ascii="Times New Roman" w:eastAsia="Calibri" w:hAnsi="Times New Roman"/>
          <w:sz w:val="28"/>
          <w:szCs w:val="28"/>
        </w:rPr>
        <w:t xml:space="preserve">. </w:t>
      </w:r>
      <w:r w:rsidR="007571E6" w:rsidRPr="00F15D4C">
        <w:rPr>
          <w:rFonts w:ascii="Times New Roman" w:eastAsia="Calibri" w:hAnsi="Times New Roman"/>
          <w:sz w:val="28"/>
          <w:szCs w:val="28"/>
        </w:rPr>
        <w:t>Показателями доступности муниципальной услуги являются:</w:t>
      </w:r>
    </w:p>
    <w:p w:rsidR="00F04A78" w:rsidRPr="00F15D4C" w:rsidRDefault="00F04A78"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транспортная доступность к местам предоставления муниципальной услуги;</w:t>
      </w:r>
    </w:p>
    <w:p w:rsidR="007272FD" w:rsidRPr="00F15D4C" w:rsidRDefault="007272FD" w:rsidP="0060634E">
      <w:pPr>
        <w:pStyle w:val="ConsPlusNormal"/>
        <w:ind w:firstLine="709"/>
        <w:jc w:val="both"/>
      </w:pPr>
      <w:r w:rsidRPr="00F15D4C">
        <w:rPr>
          <w:rFonts w:ascii="Times New Roman" w:hAnsi="Times New Roman"/>
          <w:sz w:val="28"/>
          <w:szCs w:val="28"/>
        </w:rPr>
        <w:t>возможность получения заявителями информации о правилах предоставления муниципальной услуги в информационно-телекоммуникационной сети «Интернет»: на официальном сайте уполномоченного органа</w:t>
      </w:r>
      <w:r w:rsidRPr="00F15D4C">
        <w:rPr>
          <w:rFonts w:ascii="Times New Roman" w:hAnsi="Times New Roman" w:cs="Times New Roman"/>
          <w:sz w:val="28"/>
          <w:szCs w:val="28"/>
        </w:rPr>
        <w:t>, на Федеральном и Региональном порталах;</w:t>
      </w:r>
    </w:p>
    <w:p w:rsidR="007272FD" w:rsidRPr="00F15D4C" w:rsidRDefault="007272FD"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7272FD" w:rsidRPr="00F15D4C" w:rsidRDefault="007272FD"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7272FD" w:rsidRPr="00F15D4C" w:rsidRDefault="007272FD"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возможность получения муниципальной услуги в МФЦ.</w:t>
      </w:r>
    </w:p>
    <w:p w:rsidR="007571E6" w:rsidRPr="00F15D4C" w:rsidRDefault="005D0093" w:rsidP="0060634E">
      <w:pPr>
        <w:tabs>
          <w:tab w:val="left" w:pos="142"/>
        </w:tabs>
        <w:spacing w:after="0" w:line="240" w:lineRule="auto"/>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35</w:t>
      </w:r>
      <w:r w:rsidR="007A545F" w:rsidRPr="00F15D4C">
        <w:rPr>
          <w:rFonts w:ascii="Times New Roman" w:eastAsia="Calibri" w:hAnsi="Times New Roman"/>
          <w:sz w:val="28"/>
          <w:szCs w:val="28"/>
        </w:rPr>
        <w:t xml:space="preserve">. </w:t>
      </w:r>
      <w:r w:rsidR="007571E6" w:rsidRPr="00F15D4C">
        <w:rPr>
          <w:rFonts w:ascii="Times New Roman" w:eastAsia="Calibri" w:hAnsi="Times New Roman"/>
          <w:sz w:val="28"/>
          <w:szCs w:val="28"/>
        </w:rPr>
        <w:t>Показателями качества муниципальной услуги являются:</w:t>
      </w:r>
    </w:p>
    <w:p w:rsidR="00B87A4F" w:rsidRPr="00F15D4C" w:rsidRDefault="007571E6" w:rsidP="0060634E">
      <w:pPr>
        <w:pStyle w:val="a4"/>
        <w:spacing w:after="0" w:line="240" w:lineRule="auto"/>
        <w:ind w:left="0" w:firstLine="709"/>
        <w:jc w:val="both"/>
        <w:rPr>
          <w:rFonts w:ascii="Times New Roman" w:hAnsi="Times New Roman"/>
          <w:sz w:val="28"/>
          <w:szCs w:val="28"/>
        </w:rPr>
      </w:pPr>
      <w:r w:rsidRPr="00F15D4C">
        <w:rPr>
          <w:rFonts w:ascii="Times New Roman" w:eastAsia="Calibri" w:hAnsi="Times New Roman"/>
          <w:sz w:val="28"/>
          <w:szCs w:val="28"/>
        </w:rPr>
        <w:t xml:space="preserve"> </w:t>
      </w:r>
      <w:r w:rsidR="00B87A4F" w:rsidRPr="00F15D4C">
        <w:rPr>
          <w:rFonts w:ascii="Times New Roman" w:hAnsi="Times New Roman"/>
          <w:sz w:val="28"/>
          <w:szCs w:val="28"/>
        </w:rPr>
        <w:t>соблюдение сроков предоставления муниципальной услуги;</w:t>
      </w:r>
    </w:p>
    <w:p w:rsidR="00B87A4F" w:rsidRPr="00F15D4C" w:rsidRDefault="00B87A4F" w:rsidP="0060634E">
      <w:pPr>
        <w:pStyle w:val="a4"/>
        <w:spacing w:after="0" w:line="240" w:lineRule="auto"/>
        <w:ind w:left="0" w:firstLine="709"/>
        <w:jc w:val="both"/>
        <w:rPr>
          <w:rFonts w:ascii="Times New Roman" w:hAnsi="Times New Roman"/>
          <w:sz w:val="28"/>
          <w:szCs w:val="28"/>
        </w:rPr>
      </w:pPr>
      <w:r w:rsidRPr="00F15D4C">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B87A4F" w:rsidRPr="00F15D4C" w:rsidRDefault="00B87A4F" w:rsidP="0060634E">
      <w:pPr>
        <w:pStyle w:val="a4"/>
        <w:spacing w:after="0" w:line="240" w:lineRule="auto"/>
        <w:ind w:left="0" w:firstLine="709"/>
        <w:jc w:val="both"/>
        <w:rPr>
          <w:rFonts w:ascii="Times New Roman" w:hAnsi="Times New Roman"/>
          <w:sz w:val="28"/>
          <w:szCs w:val="28"/>
        </w:rPr>
      </w:pPr>
      <w:r w:rsidRPr="00F15D4C">
        <w:rPr>
          <w:rFonts w:ascii="Times New Roman" w:hAnsi="Times New Roman"/>
          <w:sz w:val="28"/>
          <w:szCs w:val="28"/>
        </w:rPr>
        <w:t xml:space="preserve">отсутствие обоснованных жалоб заявителей по вопросу предоставления муниципальной услуги; </w:t>
      </w:r>
    </w:p>
    <w:p w:rsidR="00B87A4F" w:rsidRPr="00F15D4C" w:rsidRDefault="00B87A4F" w:rsidP="0060634E">
      <w:pPr>
        <w:pStyle w:val="a4"/>
        <w:spacing w:after="0" w:line="240" w:lineRule="auto"/>
        <w:ind w:left="0" w:firstLine="709"/>
        <w:jc w:val="both"/>
        <w:rPr>
          <w:rFonts w:ascii="Times New Roman" w:hAnsi="Times New Roman"/>
          <w:sz w:val="28"/>
          <w:szCs w:val="28"/>
        </w:rPr>
      </w:pPr>
      <w:r w:rsidRPr="00F15D4C">
        <w:rPr>
          <w:rFonts w:ascii="Times New Roman" w:hAnsi="Times New Roman"/>
          <w:sz w:val="28"/>
          <w:szCs w:val="28"/>
        </w:rPr>
        <w:t>соответствие требованиям Административного регламента.</w:t>
      </w:r>
    </w:p>
    <w:p w:rsidR="00854070" w:rsidRPr="00F15D4C" w:rsidRDefault="00854070" w:rsidP="00B87A4F">
      <w:pPr>
        <w:pStyle w:val="a4"/>
        <w:spacing w:after="0" w:line="240" w:lineRule="auto"/>
        <w:ind w:left="0" w:firstLine="709"/>
        <w:jc w:val="both"/>
        <w:rPr>
          <w:rFonts w:ascii="Times New Roman" w:hAnsi="Times New Roman"/>
          <w:sz w:val="28"/>
          <w:szCs w:val="28"/>
        </w:rPr>
      </w:pPr>
    </w:p>
    <w:p w:rsidR="00854070" w:rsidRPr="00F15D4C" w:rsidRDefault="00854070" w:rsidP="00B87A4F">
      <w:pPr>
        <w:pStyle w:val="a4"/>
        <w:spacing w:after="0" w:line="240" w:lineRule="auto"/>
        <w:ind w:left="0" w:firstLine="709"/>
        <w:jc w:val="both"/>
        <w:rPr>
          <w:rFonts w:ascii="Times New Roman" w:hAnsi="Times New Roman"/>
          <w:sz w:val="28"/>
          <w:szCs w:val="28"/>
        </w:rPr>
      </w:pPr>
    </w:p>
    <w:p w:rsidR="00854070" w:rsidRPr="00F15D4C" w:rsidRDefault="00854070" w:rsidP="00854070">
      <w:pPr>
        <w:pStyle w:val="a4"/>
        <w:spacing w:after="0" w:line="240" w:lineRule="auto"/>
        <w:ind w:left="0" w:firstLine="709"/>
        <w:jc w:val="center"/>
        <w:rPr>
          <w:rFonts w:ascii="Times New Roman" w:hAnsi="Times New Roman"/>
          <w:sz w:val="28"/>
          <w:szCs w:val="28"/>
        </w:rPr>
      </w:pPr>
      <w:r w:rsidRPr="00F15D4C">
        <w:rPr>
          <w:rFonts w:ascii="Times New Roman" w:hAnsi="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854070" w:rsidRPr="00F15D4C" w:rsidRDefault="00854070" w:rsidP="00854070">
      <w:pPr>
        <w:pStyle w:val="a4"/>
        <w:spacing w:after="0" w:line="240" w:lineRule="auto"/>
        <w:ind w:left="0" w:firstLine="709"/>
        <w:jc w:val="center"/>
        <w:rPr>
          <w:rFonts w:ascii="Times New Roman" w:hAnsi="Times New Roman"/>
          <w:sz w:val="28"/>
          <w:szCs w:val="28"/>
        </w:rPr>
      </w:pPr>
    </w:p>
    <w:p w:rsidR="00854070" w:rsidRPr="00F15D4C" w:rsidRDefault="00F36072" w:rsidP="00F36072">
      <w:pPr>
        <w:spacing w:after="0" w:line="240" w:lineRule="auto"/>
        <w:ind w:firstLine="709"/>
        <w:jc w:val="both"/>
        <w:rPr>
          <w:rFonts w:ascii="Times New Roman" w:hAnsi="Times New Roman"/>
          <w:sz w:val="28"/>
          <w:szCs w:val="28"/>
        </w:rPr>
      </w:pPr>
      <w:r w:rsidRPr="00F15D4C">
        <w:rPr>
          <w:rFonts w:ascii="Times New Roman" w:hAnsi="Times New Roman"/>
          <w:sz w:val="28"/>
          <w:szCs w:val="28"/>
        </w:rPr>
        <w:t>3</w:t>
      </w:r>
      <w:r w:rsidR="00407D26" w:rsidRPr="00F15D4C">
        <w:rPr>
          <w:rFonts w:ascii="Times New Roman" w:hAnsi="Times New Roman"/>
          <w:sz w:val="28"/>
          <w:szCs w:val="28"/>
        </w:rPr>
        <w:t>6</w:t>
      </w:r>
      <w:r w:rsidRPr="00F15D4C">
        <w:rPr>
          <w:rFonts w:ascii="Times New Roman" w:hAnsi="Times New Roman"/>
          <w:sz w:val="28"/>
          <w:szCs w:val="28"/>
        </w:rPr>
        <w:t xml:space="preserve">. </w:t>
      </w:r>
      <w:r w:rsidR="00854070" w:rsidRPr="00F15D4C">
        <w:rPr>
          <w:rFonts w:ascii="Times New Roman" w:hAnsi="Times New Roman"/>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и заключенным соглашением между МФЦ и </w:t>
      </w:r>
      <w:r w:rsidR="00B4425D" w:rsidRPr="00F15D4C">
        <w:rPr>
          <w:rFonts w:ascii="Times New Roman" w:hAnsi="Times New Roman"/>
          <w:sz w:val="28"/>
          <w:szCs w:val="28"/>
        </w:rPr>
        <w:t>уполномоченным органом</w:t>
      </w:r>
      <w:r w:rsidR="00854070" w:rsidRPr="00F15D4C">
        <w:rPr>
          <w:rFonts w:ascii="Times New Roman" w:hAnsi="Times New Roman"/>
          <w:sz w:val="28"/>
          <w:szCs w:val="28"/>
        </w:rPr>
        <w:t>.</w:t>
      </w:r>
    </w:p>
    <w:p w:rsidR="00854070" w:rsidRPr="00F15D4C" w:rsidRDefault="00407D26" w:rsidP="00854070">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37.</w:t>
      </w:r>
      <w:r w:rsidR="00854070" w:rsidRPr="00F15D4C">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DD4500" w:rsidRPr="00F15D4C" w:rsidRDefault="00D01B61" w:rsidP="00B87A4F">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информирование о порядке предоставления муниципальной услуги;</w:t>
      </w:r>
    </w:p>
    <w:p w:rsidR="00D01B61" w:rsidRPr="00F15D4C" w:rsidRDefault="00D01B61" w:rsidP="00B87A4F">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информирование о ходе предоставления муниципальной услуги;</w:t>
      </w:r>
    </w:p>
    <w:p w:rsidR="00D01B61" w:rsidRPr="00F15D4C" w:rsidRDefault="00D01B61" w:rsidP="00B87A4F">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прием заявления о предоставлении муниципальной услуги;</w:t>
      </w:r>
    </w:p>
    <w:p w:rsidR="00D01B61" w:rsidRPr="00F15D4C" w:rsidRDefault="00D01B61" w:rsidP="00B87A4F">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выдача документов по результатам рассмотрения заявления о предоставлении муниципальной услуги.</w:t>
      </w:r>
    </w:p>
    <w:p w:rsidR="00D01B61" w:rsidRPr="00F15D4C" w:rsidRDefault="00D01B61" w:rsidP="00B87A4F">
      <w:pPr>
        <w:tabs>
          <w:tab w:val="left" w:pos="142"/>
        </w:tabs>
        <w:ind w:firstLine="709"/>
        <w:contextualSpacing/>
        <w:jc w:val="both"/>
        <w:rPr>
          <w:rFonts w:ascii="Times New Roman" w:eastAsia="Calibri" w:hAnsi="Times New Roman"/>
          <w:sz w:val="28"/>
          <w:szCs w:val="28"/>
        </w:rPr>
      </w:pPr>
    </w:p>
    <w:p w:rsidR="007571E6" w:rsidRPr="00F15D4C" w:rsidRDefault="007571E6" w:rsidP="007571E6">
      <w:pPr>
        <w:tabs>
          <w:tab w:val="left" w:pos="142"/>
        </w:tabs>
        <w:ind w:firstLine="709"/>
        <w:contextualSpacing/>
        <w:jc w:val="center"/>
        <w:rPr>
          <w:rFonts w:ascii="Times New Roman" w:eastAsia="Calibri" w:hAnsi="Times New Roman"/>
          <w:sz w:val="28"/>
          <w:szCs w:val="28"/>
        </w:rPr>
      </w:pPr>
      <w:r w:rsidRPr="00F15D4C">
        <w:rPr>
          <w:rFonts w:ascii="Times New Roman" w:eastAsia="Calibri" w:hAnsi="Times New Roman"/>
          <w:sz w:val="28"/>
          <w:szCs w:val="28"/>
        </w:rPr>
        <w:t xml:space="preserve">Особенности предоставления  </w:t>
      </w:r>
    </w:p>
    <w:p w:rsidR="007571E6" w:rsidRPr="00F15D4C" w:rsidRDefault="007571E6" w:rsidP="007571E6">
      <w:pPr>
        <w:tabs>
          <w:tab w:val="left" w:pos="142"/>
        </w:tabs>
        <w:ind w:firstLine="709"/>
        <w:contextualSpacing/>
        <w:jc w:val="center"/>
        <w:rPr>
          <w:rFonts w:ascii="Times New Roman" w:eastAsia="Calibri" w:hAnsi="Times New Roman"/>
          <w:sz w:val="28"/>
          <w:szCs w:val="28"/>
        </w:rPr>
      </w:pPr>
      <w:r w:rsidRPr="00F15D4C">
        <w:rPr>
          <w:rFonts w:ascii="Times New Roman" w:eastAsia="Calibri" w:hAnsi="Times New Roman"/>
          <w:sz w:val="28"/>
          <w:szCs w:val="28"/>
        </w:rPr>
        <w:t>муниципальной услуги в электронной форме</w:t>
      </w:r>
    </w:p>
    <w:p w:rsidR="007571E6" w:rsidRPr="00F15D4C" w:rsidRDefault="007571E6" w:rsidP="007571E6">
      <w:pPr>
        <w:tabs>
          <w:tab w:val="left" w:pos="142"/>
        </w:tabs>
        <w:ind w:firstLine="709"/>
        <w:contextualSpacing/>
        <w:jc w:val="center"/>
        <w:rPr>
          <w:rFonts w:ascii="Times New Roman" w:eastAsia="Calibri" w:hAnsi="Times New Roman"/>
          <w:sz w:val="28"/>
          <w:szCs w:val="28"/>
        </w:rPr>
      </w:pPr>
    </w:p>
    <w:p w:rsidR="007571E6" w:rsidRPr="00F15D4C" w:rsidRDefault="007A545F" w:rsidP="007571E6">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3</w:t>
      </w:r>
      <w:r w:rsidR="00407D26" w:rsidRPr="00F15D4C">
        <w:rPr>
          <w:rFonts w:ascii="Times New Roman" w:eastAsia="Calibri" w:hAnsi="Times New Roman"/>
          <w:sz w:val="28"/>
          <w:szCs w:val="28"/>
        </w:rPr>
        <w:t>8</w:t>
      </w:r>
      <w:r w:rsidRPr="00F15D4C">
        <w:rPr>
          <w:rFonts w:ascii="Times New Roman" w:eastAsia="Calibri" w:hAnsi="Times New Roman"/>
          <w:sz w:val="28"/>
          <w:szCs w:val="28"/>
        </w:rPr>
        <w:t xml:space="preserve">. </w:t>
      </w:r>
      <w:r w:rsidR="007571E6" w:rsidRPr="00F15D4C">
        <w:rPr>
          <w:rFonts w:ascii="Times New Roman" w:eastAsia="Calibri" w:hAnsi="Times New Roman"/>
          <w:sz w:val="28"/>
          <w:szCs w:val="28"/>
        </w:rPr>
        <w:t>При предоставлении муниципальной услуги в электронной форме заявителю обеспечивается:</w:t>
      </w:r>
    </w:p>
    <w:p w:rsidR="007571E6" w:rsidRPr="00F15D4C" w:rsidRDefault="007571E6" w:rsidP="007571E6">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получение информации о порядке и сроках предоставления муниципальной услуги;</w:t>
      </w:r>
    </w:p>
    <w:p w:rsidR="007571E6" w:rsidRPr="00F15D4C" w:rsidRDefault="007571E6" w:rsidP="007571E6">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досудебное (внесудебное) обжалование решений и действий (безд</w:t>
      </w:r>
      <w:r w:rsidR="00F44F92" w:rsidRPr="00F15D4C">
        <w:rPr>
          <w:rFonts w:ascii="Times New Roman" w:eastAsia="Calibri" w:hAnsi="Times New Roman"/>
          <w:sz w:val="28"/>
          <w:szCs w:val="28"/>
        </w:rPr>
        <w:t>ействия) уполномоченного органа и его</w:t>
      </w:r>
      <w:r w:rsidRPr="00F15D4C">
        <w:rPr>
          <w:rFonts w:ascii="Times New Roman" w:eastAsia="Calibri" w:hAnsi="Times New Roman"/>
          <w:sz w:val="28"/>
          <w:szCs w:val="28"/>
        </w:rPr>
        <w:t xml:space="preserve"> </w:t>
      </w:r>
      <w:r w:rsidR="007A545F" w:rsidRPr="00F15D4C">
        <w:rPr>
          <w:rFonts w:ascii="Times New Roman" w:eastAsia="Calibri" w:hAnsi="Times New Roman"/>
          <w:sz w:val="28"/>
          <w:szCs w:val="28"/>
        </w:rPr>
        <w:t>Департ</w:t>
      </w:r>
      <w:r w:rsidRPr="00F15D4C">
        <w:rPr>
          <w:rFonts w:ascii="Times New Roman" w:eastAsia="Calibri" w:hAnsi="Times New Roman"/>
          <w:sz w:val="28"/>
          <w:szCs w:val="28"/>
        </w:rPr>
        <w:t>амента</w:t>
      </w:r>
      <w:r w:rsidR="00F44F92" w:rsidRPr="00F15D4C">
        <w:rPr>
          <w:rFonts w:ascii="Times New Roman" w:eastAsia="Calibri" w:hAnsi="Times New Roman"/>
          <w:sz w:val="28"/>
          <w:szCs w:val="28"/>
        </w:rPr>
        <w:t>,</w:t>
      </w:r>
      <w:r w:rsidRPr="00F15D4C">
        <w:rPr>
          <w:rFonts w:ascii="Times New Roman" w:eastAsia="Calibri" w:hAnsi="Times New Roman"/>
          <w:sz w:val="28"/>
          <w:szCs w:val="28"/>
        </w:rPr>
        <w:t xml:space="preserve"> и</w:t>
      </w:r>
      <w:r w:rsidR="00F44F92" w:rsidRPr="00F15D4C">
        <w:rPr>
          <w:rFonts w:ascii="Times New Roman" w:eastAsia="Calibri" w:hAnsi="Times New Roman"/>
          <w:sz w:val="28"/>
          <w:szCs w:val="28"/>
        </w:rPr>
        <w:t>х должностных лиц</w:t>
      </w:r>
      <w:r w:rsidR="002672CB" w:rsidRPr="00F15D4C">
        <w:rPr>
          <w:rFonts w:ascii="Times New Roman" w:eastAsia="Calibri" w:hAnsi="Times New Roman"/>
          <w:sz w:val="28"/>
          <w:szCs w:val="28"/>
        </w:rPr>
        <w:t>,</w:t>
      </w:r>
      <w:r w:rsidR="00F44F92" w:rsidRPr="00F15D4C">
        <w:rPr>
          <w:rFonts w:ascii="Times New Roman" w:eastAsia="Calibri" w:hAnsi="Times New Roman"/>
          <w:sz w:val="28"/>
          <w:szCs w:val="28"/>
        </w:rPr>
        <w:t xml:space="preserve"> муниципальных служащих,</w:t>
      </w:r>
      <w:r w:rsidR="002672CB" w:rsidRPr="00F15D4C">
        <w:rPr>
          <w:rFonts w:ascii="Times New Roman" w:eastAsia="Calibri" w:hAnsi="Times New Roman"/>
          <w:sz w:val="28"/>
          <w:szCs w:val="28"/>
        </w:rPr>
        <w:t xml:space="preserve"> а также МФЦ и его работников</w:t>
      </w:r>
      <w:r w:rsidRPr="00F15D4C">
        <w:rPr>
          <w:rFonts w:ascii="Times New Roman" w:eastAsia="Calibri" w:hAnsi="Times New Roman"/>
          <w:sz w:val="28"/>
          <w:szCs w:val="28"/>
        </w:rPr>
        <w:t>.</w:t>
      </w:r>
    </w:p>
    <w:p w:rsidR="003E2B4C" w:rsidRPr="00F15D4C" w:rsidRDefault="003E2B4C" w:rsidP="003E2B4C">
      <w:pPr>
        <w:pStyle w:val="ConsPlusNormal"/>
        <w:ind w:firstLine="709"/>
        <w:jc w:val="both"/>
        <w:rPr>
          <w:rFonts w:ascii="Times New Roman" w:hAnsi="Times New Roman"/>
          <w:sz w:val="28"/>
          <w:szCs w:val="28"/>
        </w:rPr>
      </w:pPr>
    </w:p>
    <w:p w:rsidR="007571E6" w:rsidRPr="00F15D4C" w:rsidRDefault="007571E6" w:rsidP="007571E6">
      <w:pPr>
        <w:tabs>
          <w:tab w:val="left" w:pos="142"/>
        </w:tabs>
        <w:ind w:firstLine="709"/>
        <w:contextualSpacing/>
        <w:jc w:val="center"/>
        <w:rPr>
          <w:rFonts w:ascii="Times New Roman" w:eastAsia="Calibri" w:hAnsi="Times New Roman"/>
          <w:sz w:val="28"/>
          <w:szCs w:val="28"/>
        </w:rPr>
      </w:pPr>
      <w:r w:rsidRPr="00F15D4C">
        <w:rPr>
          <w:rFonts w:ascii="Times New Roman" w:eastAsia="Calibri"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72B63" w:rsidRPr="00F15D4C">
        <w:rPr>
          <w:rFonts w:ascii="Times New Roman" w:eastAsia="Calibri" w:hAnsi="Times New Roman"/>
          <w:sz w:val="28"/>
          <w:szCs w:val="28"/>
        </w:rPr>
        <w:t xml:space="preserve">, </w:t>
      </w:r>
      <w:r w:rsidR="00B72B63" w:rsidRPr="00F15D4C">
        <w:rPr>
          <w:rFonts w:ascii="Times New Roman" w:hAnsi="Times New Roman"/>
          <w:bCs/>
          <w:sz w:val="28"/>
          <w:szCs w:val="28"/>
        </w:rPr>
        <w:t>в многофункциональных центрах</w:t>
      </w:r>
    </w:p>
    <w:p w:rsidR="007571E6" w:rsidRPr="00F15D4C" w:rsidRDefault="007571E6" w:rsidP="007571E6">
      <w:pPr>
        <w:tabs>
          <w:tab w:val="left" w:pos="142"/>
        </w:tabs>
        <w:ind w:firstLine="709"/>
        <w:contextualSpacing/>
        <w:jc w:val="center"/>
        <w:rPr>
          <w:rFonts w:ascii="Times New Roman" w:eastAsia="Calibri" w:hAnsi="Times New Roman"/>
          <w:sz w:val="28"/>
          <w:szCs w:val="28"/>
        </w:rPr>
      </w:pPr>
    </w:p>
    <w:p w:rsidR="007571E6" w:rsidRPr="00F15D4C" w:rsidRDefault="007571E6" w:rsidP="007571E6">
      <w:pPr>
        <w:tabs>
          <w:tab w:val="left" w:pos="142"/>
        </w:tabs>
        <w:ind w:firstLine="709"/>
        <w:contextualSpacing/>
        <w:jc w:val="center"/>
        <w:rPr>
          <w:rFonts w:ascii="Times New Roman" w:eastAsia="Calibri" w:hAnsi="Times New Roman"/>
          <w:sz w:val="28"/>
          <w:szCs w:val="28"/>
        </w:rPr>
      </w:pPr>
      <w:r w:rsidRPr="00F15D4C">
        <w:rPr>
          <w:rFonts w:ascii="Times New Roman" w:eastAsia="Calibri" w:hAnsi="Times New Roman"/>
          <w:sz w:val="28"/>
          <w:szCs w:val="28"/>
        </w:rPr>
        <w:t>Исчерпывающий перечень административных процедур</w:t>
      </w:r>
    </w:p>
    <w:p w:rsidR="007571E6" w:rsidRPr="00F15D4C" w:rsidRDefault="007571E6" w:rsidP="007571E6">
      <w:pPr>
        <w:tabs>
          <w:tab w:val="left" w:pos="142"/>
        </w:tabs>
        <w:ind w:firstLine="709"/>
        <w:contextualSpacing/>
        <w:jc w:val="center"/>
        <w:rPr>
          <w:rFonts w:ascii="Times New Roman" w:eastAsia="Calibri" w:hAnsi="Times New Roman"/>
          <w:sz w:val="28"/>
          <w:szCs w:val="28"/>
        </w:rPr>
      </w:pPr>
    </w:p>
    <w:p w:rsidR="007571E6" w:rsidRPr="00F15D4C" w:rsidRDefault="007A545F" w:rsidP="007571E6">
      <w:pPr>
        <w:tabs>
          <w:tab w:val="left" w:pos="142"/>
        </w:tabs>
        <w:ind w:firstLine="709"/>
        <w:contextualSpacing/>
        <w:jc w:val="both"/>
        <w:rPr>
          <w:rFonts w:ascii="Times New Roman" w:eastAsia="Calibri" w:hAnsi="Times New Roman"/>
          <w:sz w:val="28"/>
          <w:szCs w:val="28"/>
        </w:rPr>
      </w:pPr>
      <w:r w:rsidRPr="00F15D4C">
        <w:rPr>
          <w:rFonts w:ascii="Times New Roman" w:eastAsia="Calibri" w:hAnsi="Times New Roman"/>
          <w:sz w:val="28"/>
          <w:szCs w:val="28"/>
        </w:rPr>
        <w:t>3</w:t>
      </w:r>
      <w:r w:rsidR="00F44F92" w:rsidRPr="00F15D4C">
        <w:rPr>
          <w:rFonts w:ascii="Times New Roman" w:eastAsia="Calibri" w:hAnsi="Times New Roman"/>
          <w:sz w:val="28"/>
          <w:szCs w:val="28"/>
        </w:rPr>
        <w:t>9</w:t>
      </w:r>
      <w:r w:rsidRPr="00F15D4C">
        <w:rPr>
          <w:rFonts w:ascii="Times New Roman" w:eastAsia="Calibri" w:hAnsi="Times New Roman"/>
          <w:sz w:val="28"/>
          <w:szCs w:val="28"/>
        </w:rPr>
        <w:t xml:space="preserve">. </w:t>
      </w:r>
      <w:r w:rsidR="007571E6" w:rsidRPr="00F15D4C">
        <w:rPr>
          <w:rFonts w:ascii="Times New Roman" w:eastAsia="Calibri" w:hAnsi="Times New Roman"/>
          <w:sz w:val="28"/>
          <w:szCs w:val="28"/>
        </w:rPr>
        <w:t xml:space="preserve">Предоставление муниципальной </w:t>
      </w:r>
      <w:proofErr w:type="gramStart"/>
      <w:r w:rsidR="007571E6" w:rsidRPr="00F15D4C">
        <w:rPr>
          <w:rFonts w:ascii="Times New Roman" w:eastAsia="Calibri" w:hAnsi="Times New Roman"/>
          <w:sz w:val="28"/>
          <w:szCs w:val="28"/>
        </w:rPr>
        <w:t>услуги  включает</w:t>
      </w:r>
      <w:proofErr w:type="gramEnd"/>
      <w:r w:rsidR="007571E6" w:rsidRPr="00F15D4C">
        <w:rPr>
          <w:rFonts w:ascii="Times New Roman" w:eastAsia="Calibri" w:hAnsi="Times New Roman"/>
          <w:sz w:val="28"/>
          <w:szCs w:val="28"/>
        </w:rPr>
        <w:t xml:space="preserve"> </w:t>
      </w:r>
      <w:r w:rsidR="001C7C36" w:rsidRPr="00F15D4C">
        <w:rPr>
          <w:rFonts w:ascii="Times New Roman" w:eastAsia="Calibri" w:hAnsi="Times New Roman"/>
          <w:sz w:val="28"/>
          <w:szCs w:val="28"/>
        </w:rPr>
        <w:t xml:space="preserve">в себя </w:t>
      </w:r>
      <w:r w:rsidR="007571E6" w:rsidRPr="00F15D4C">
        <w:rPr>
          <w:rFonts w:ascii="Times New Roman" w:eastAsia="Calibri" w:hAnsi="Times New Roman"/>
          <w:sz w:val="28"/>
          <w:szCs w:val="28"/>
        </w:rPr>
        <w:t>выполнение следующих административных процедур:</w:t>
      </w:r>
    </w:p>
    <w:p w:rsidR="009D4A43" w:rsidRPr="00F15D4C" w:rsidRDefault="009D4A43" w:rsidP="009D4A43">
      <w:pPr>
        <w:tabs>
          <w:tab w:val="left" w:pos="142"/>
        </w:tabs>
        <w:ind w:firstLine="709"/>
        <w:jc w:val="both"/>
        <w:rPr>
          <w:rFonts w:ascii="Times New Roman" w:eastAsia="Calibri" w:hAnsi="Times New Roman"/>
          <w:sz w:val="28"/>
          <w:szCs w:val="28"/>
        </w:rPr>
      </w:pPr>
      <w:r w:rsidRPr="00F15D4C">
        <w:rPr>
          <w:rFonts w:ascii="Times New Roman" w:eastAsia="Calibri" w:hAnsi="Times New Roman"/>
          <w:sz w:val="28"/>
          <w:szCs w:val="28"/>
        </w:rPr>
        <w:t xml:space="preserve">прием и регистрация документов, необходимых для предоставления муниципальной услуги; </w:t>
      </w:r>
    </w:p>
    <w:p w:rsidR="007571E6" w:rsidRPr="00F15D4C" w:rsidRDefault="009D4A43" w:rsidP="009D4A43">
      <w:pPr>
        <w:tabs>
          <w:tab w:val="left" w:pos="142"/>
        </w:tabs>
        <w:ind w:firstLine="709"/>
        <w:jc w:val="both"/>
        <w:rPr>
          <w:rFonts w:asciiTheme="minorHAnsi" w:eastAsia="Calibri" w:hAnsiTheme="minorHAnsi"/>
          <w:szCs w:val="28"/>
        </w:rPr>
      </w:pPr>
      <w:r w:rsidRPr="00F15D4C">
        <w:rPr>
          <w:rFonts w:ascii="Times New Roman" w:eastAsia="Calibri" w:hAnsi="Times New Roman"/>
          <w:sz w:val="28"/>
          <w:szCs w:val="28"/>
        </w:rPr>
        <w:t>подготовка, подписание и выдача заявителю результата предоставления муниципальной услуги.</w:t>
      </w:r>
      <w:r w:rsidR="007571E6" w:rsidRPr="00F15D4C">
        <w:rPr>
          <w:rFonts w:asciiTheme="minorHAnsi" w:eastAsia="Calibri" w:hAnsiTheme="minorHAnsi"/>
          <w:sz w:val="28"/>
          <w:szCs w:val="28"/>
        </w:rPr>
        <w:t xml:space="preserve"> </w:t>
      </w:r>
    </w:p>
    <w:p w:rsidR="006C3B49" w:rsidRPr="00F15D4C" w:rsidRDefault="006C3B49" w:rsidP="00EB1E78">
      <w:pPr>
        <w:spacing w:after="0" w:line="240" w:lineRule="auto"/>
        <w:ind w:firstLine="709"/>
        <w:jc w:val="both"/>
        <w:rPr>
          <w:rFonts w:ascii="Times New Roman" w:hAnsi="Times New Roman"/>
          <w:sz w:val="28"/>
          <w:szCs w:val="28"/>
        </w:rPr>
      </w:pPr>
    </w:p>
    <w:p w:rsidR="001908CC" w:rsidRPr="00F15D4C" w:rsidRDefault="00E92E25" w:rsidP="00EB1E78">
      <w:pPr>
        <w:autoSpaceDE w:val="0"/>
        <w:autoSpaceDN w:val="0"/>
        <w:adjustRightInd w:val="0"/>
        <w:spacing w:after="0" w:line="240" w:lineRule="auto"/>
        <w:jc w:val="center"/>
        <w:outlineLvl w:val="1"/>
        <w:rPr>
          <w:rFonts w:ascii="Times New Roman" w:hAnsi="Times New Roman"/>
          <w:sz w:val="28"/>
          <w:szCs w:val="28"/>
        </w:rPr>
      </w:pPr>
      <w:r w:rsidRPr="00F15D4C">
        <w:rPr>
          <w:rFonts w:ascii="Times New Roman" w:hAnsi="Times New Roman"/>
          <w:sz w:val="28"/>
          <w:szCs w:val="28"/>
        </w:rPr>
        <w:t xml:space="preserve">Прием и регистрация </w:t>
      </w:r>
      <w:r w:rsidR="00705644" w:rsidRPr="00F15D4C">
        <w:rPr>
          <w:rFonts w:ascii="Times New Roman" w:hAnsi="Times New Roman"/>
          <w:sz w:val="28"/>
          <w:szCs w:val="28"/>
        </w:rPr>
        <w:t xml:space="preserve">документов, </w:t>
      </w:r>
    </w:p>
    <w:p w:rsidR="00705644" w:rsidRPr="00F15D4C" w:rsidRDefault="00705644" w:rsidP="00EB1E78">
      <w:pPr>
        <w:autoSpaceDE w:val="0"/>
        <w:autoSpaceDN w:val="0"/>
        <w:adjustRightInd w:val="0"/>
        <w:spacing w:after="0" w:line="240" w:lineRule="auto"/>
        <w:jc w:val="center"/>
        <w:outlineLvl w:val="1"/>
        <w:rPr>
          <w:rFonts w:ascii="Times New Roman" w:hAnsi="Times New Roman"/>
          <w:sz w:val="28"/>
          <w:szCs w:val="28"/>
        </w:rPr>
      </w:pPr>
      <w:r w:rsidRPr="00F15D4C">
        <w:rPr>
          <w:rFonts w:ascii="Times New Roman" w:hAnsi="Times New Roman"/>
          <w:sz w:val="28"/>
          <w:szCs w:val="28"/>
        </w:rPr>
        <w:t xml:space="preserve">необходимых для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B72BC7" w:rsidRPr="00F15D4C" w:rsidRDefault="00B72BC7" w:rsidP="00EB1E78">
      <w:pPr>
        <w:autoSpaceDE w:val="0"/>
        <w:autoSpaceDN w:val="0"/>
        <w:adjustRightInd w:val="0"/>
        <w:spacing w:after="0" w:line="240" w:lineRule="auto"/>
        <w:jc w:val="center"/>
        <w:outlineLvl w:val="1"/>
        <w:rPr>
          <w:rFonts w:ascii="Times New Roman" w:hAnsi="Times New Roman"/>
          <w:sz w:val="28"/>
          <w:szCs w:val="28"/>
        </w:rPr>
      </w:pPr>
    </w:p>
    <w:p w:rsidR="00E85544" w:rsidRPr="00F15D4C" w:rsidRDefault="00F44F92"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40</w:t>
      </w:r>
      <w:r w:rsidR="007A545F" w:rsidRPr="00F15D4C">
        <w:rPr>
          <w:rFonts w:ascii="Times New Roman" w:hAnsi="Times New Roman"/>
          <w:sz w:val="28"/>
          <w:szCs w:val="28"/>
        </w:rPr>
        <w:t xml:space="preserve">. </w:t>
      </w:r>
      <w:r w:rsidR="00E85544" w:rsidRPr="00F15D4C">
        <w:rPr>
          <w:rFonts w:ascii="Times New Roman" w:hAnsi="Times New Roman"/>
          <w:sz w:val="28"/>
          <w:szCs w:val="28"/>
        </w:rPr>
        <w:t xml:space="preserve">Основанием для начала административной процедуры является </w:t>
      </w:r>
      <w:r w:rsidR="009F6107" w:rsidRPr="00F15D4C">
        <w:rPr>
          <w:rFonts w:ascii="Times New Roman" w:hAnsi="Times New Roman"/>
          <w:sz w:val="28"/>
          <w:szCs w:val="28"/>
        </w:rPr>
        <w:t>поступление</w:t>
      </w:r>
      <w:r w:rsidR="00E85544" w:rsidRPr="00F15D4C">
        <w:rPr>
          <w:rFonts w:ascii="Times New Roman" w:hAnsi="Times New Roman"/>
          <w:sz w:val="28"/>
          <w:szCs w:val="28"/>
        </w:rPr>
        <w:t xml:space="preserve"> в </w:t>
      </w:r>
      <w:r w:rsidR="007A545F" w:rsidRPr="00F15D4C">
        <w:rPr>
          <w:rFonts w:ascii="Times New Roman" w:hAnsi="Times New Roman"/>
          <w:sz w:val="28"/>
          <w:szCs w:val="28"/>
        </w:rPr>
        <w:t>Департ</w:t>
      </w:r>
      <w:r w:rsidR="003E2B4C" w:rsidRPr="00F15D4C">
        <w:rPr>
          <w:rFonts w:ascii="Times New Roman" w:hAnsi="Times New Roman"/>
          <w:sz w:val="28"/>
          <w:szCs w:val="28"/>
        </w:rPr>
        <w:t>амент</w:t>
      </w:r>
      <w:r w:rsidR="00290E29" w:rsidRPr="00F15D4C">
        <w:rPr>
          <w:rFonts w:ascii="Times New Roman" w:hAnsi="Times New Roman"/>
          <w:sz w:val="28"/>
          <w:szCs w:val="28"/>
        </w:rPr>
        <w:t xml:space="preserve"> или в МФЦ</w:t>
      </w:r>
      <w:r w:rsidR="00D57EE5" w:rsidRPr="00F15D4C">
        <w:rPr>
          <w:rFonts w:ascii="Times New Roman" w:hAnsi="Times New Roman"/>
          <w:sz w:val="28"/>
          <w:szCs w:val="28"/>
        </w:rPr>
        <w:t xml:space="preserve"> </w:t>
      </w:r>
      <w:r w:rsidR="00E85544" w:rsidRPr="00F15D4C">
        <w:rPr>
          <w:rFonts w:ascii="Times New Roman" w:hAnsi="Times New Roman"/>
          <w:sz w:val="28"/>
          <w:szCs w:val="28"/>
        </w:rPr>
        <w:t xml:space="preserve">заявления о предоставлении </w:t>
      </w:r>
      <w:r w:rsidR="008B450C" w:rsidRPr="00F15D4C">
        <w:rPr>
          <w:rFonts w:ascii="Times New Roman" w:hAnsi="Times New Roman"/>
          <w:sz w:val="28"/>
          <w:szCs w:val="28"/>
        </w:rPr>
        <w:t>муниципальной</w:t>
      </w:r>
      <w:r w:rsidR="00E85544" w:rsidRPr="00F15D4C">
        <w:rPr>
          <w:rFonts w:ascii="Times New Roman" w:hAnsi="Times New Roman"/>
          <w:sz w:val="28"/>
          <w:szCs w:val="28"/>
        </w:rPr>
        <w:t xml:space="preserve"> услуги.</w:t>
      </w:r>
    </w:p>
    <w:p w:rsidR="005451F6" w:rsidRPr="00F15D4C" w:rsidRDefault="00D35D5E" w:rsidP="003E2B4C">
      <w:pPr>
        <w:spacing w:after="0" w:line="240" w:lineRule="auto"/>
        <w:ind w:firstLine="709"/>
        <w:jc w:val="both"/>
        <w:rPr>
          <w:rFonts w:ascii="Times New Roman" w:hAnsi="Times New Roman"/>
          <w:sz w:val="28"/>
          <w:szCs w:val="28"/>
        </w:rPr>
      </w:pPr>
      <w:r w:rsidRPr="00F15D4C">
        <w:rPr>
          <w:rFonts w:ascii="Times New Roman" w:hAnsi="Times New Roman"/>
          <w:sz w:val="28"/>
          <w:szCs w:val="28"/>
        </w:rPr>
        <w:t>41</w:t>
      </w:r>
      <w:r w:rsidR="007A545F" w:rsidRPr="00F15D4C">
        <w:rPr>
          <w:rFonts w:ascii="Times New Roman" w:hAnsi="Times New Roman"/>
          <w:sz w:val="28"/>
          <w:szCs w:val="28"/>
        </w:rPr>
        <w:t xml:space="preserve">. </w:t>
      </w:r>
      <w:r w:rsidR="005451F6" w:rsidRPr="00F15D4C">
        <w:rPr>
          <w:rFonts w:ascii="Times New Roman" w:hAnsi="Times New Roman"/>
          <w:sz w:val="28"/>
          <w:szCs w:val="28"/>
        </w:rPr>
        <w:t xml:space="preserve">Должностным лицом, ответственным за выполнение административной процедуры, является: </w:t>
      </w:r>
    </w:p>
    <w:p w:rsidR="003E2B4C" w:rsidRPr="00F15D4C" w:rsidRDefault="003E2B4C" w:rsidP="003E2B4C">
      <w:pPr>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за прием и регистрацию заявления о предоставлении муниципальной услуги, поступившего в </w:t>
      </w:r>
      <w:r w:rsidR="007A545F" w:rsidRPr="00F15D4C">
        <w:rPr>
          <w:rFonts w:ascii="Times New Roman" w:hAnsi="Times New Roman"/>
          <w:sz w:val="28"/>
          <w:szCs w:val="28"/>
        </w:rPr>
        <w:t>Департ</w:t>
      </w:r>
      <w:r w:rsidRPr="00F15D4C">
        <w:rPr>
          <w:rFonts w:ascii="Times New Roman" w:hAnsi="Times New Roman"/>
          <w:sz w:val="28"/>
          <w:szCs w:val="28"/>
        </w:rPr>
        <w:t>амент</w:t>
      </w:r>
      <w:r w:rsidR="0060386A" w:rsidRPr="00F15D4C">
        <w:rPr>
          <w:rFonts w:ascii="Times New Roman" w:hAnsi="Times New Roman"/>
          <w:sz w:val="28"/>
          <w:szCs w:val="28"/>
        </w:rPr>
        <w:t>,</w:t>
      </w:r>
      <w:r w:rsidRPr="00F15D4C">
        <w:rPr>
          <w:rFonts w:ascii="Times New Roman" w:hAnsi="Times New Roman"/>
          <w:sz w:val="28"/>
          <w:szCs w:val="28"/>
        </w:rPr>
        <w:t xml:space="preserve"> </w:t>
      </w:r>
      <w:r w:rsidR="005451F6" w:rsidRPr="00F15D4C">
        <w:rPr>
          <w:rFonts w:ascii="Times New Roman" w:hAnsi="Times New Roman"/>
          <w:sz w:val="28"/>
          <w:szCs w:val="28"/>
        </w:rPr>
        <w:t xml:space="preserve">в том числе </w:t>
      </w:r>
      <w:r w:rsidRPr="00F15D4C">
        <w:rPr>
          <w:rFonts w:ascii="Times New Roman" w:hAnsi="Times New Roman"/>
          <w:sz w:val="28"/>
          <w:szCs w:val="28"/>
        </w:rPr>
        <w:t xml:space="preserve">посредством почты, – специалист </w:t>
      </w:r>
      <w:r w:rsidR="007A545F" w:rsidRPr="00F15D4C">
        <w:rPr>
          <w:rFonts w:ascii="Times New Roman" w:hAnsi="Times New Roman"/>
          <w:sz w:val="28"/>
          <w:szCs w:val="28"/>
        </w:rPr>
        <w:t>Департ</w:t>
      </w:r>
      <w:r w:rsidRPr="00F15D4C">
        <w:rPr>
          <w:rFonts w:ascii="Times New Roman" w:hAnsi="Times New Roman"/>
          <w:sz w:val="28"/>
          <w:szCs w:val="28"/>
        </w:rPr>
        <w:t>амента, ответственный за делопроизводство</w:t>
      </w:r>
      <w:r w:rsidR="005451F6" w:rsidRPr="00F15D4C">
        <w:rPr>
          <w:rFonts w:ascii="Times New Roman" w:hAnsi="Times New Roman"/>
          <w:sz w:val="28"/>
          <w:szCs w:val="28"/>
        </w:rPr>
        <w:t>;</w:t>
      </w:r>
    </w:p>
    <w:p w:rsidR="003E2B4C" w:rsidRPr="00F15D4C" w:rsidRDefault="003E2B4C" w:rsidP="003E2B4C">
      <w:pPr>
        <w:spacing w:after="0" w:line="240" w:lineRule="auto"/>
        <w:ind w:firstLine="709"/>
        <w:jc w:val="both"/>
        <w:rPr>
          <w:rFonts w:ascii="Times New Roman" w:hAnsi="Times New Roman"/>
          <w:sz w:val="28"/>
          <w:szCs w:val="28"/>
        </w:rPr>
      </w:pPr>
      <w:r w:rsidRPr="00F15D4C">
        <w:rPr>
          <w:rFonts w:ascii="Times New Roman" w:hAnsi="Times New Roman"/>
          <w:sz w:val="28"/>
          <w:szCs w:val="28"/>
        </w:rPr>
        <w:t>за прием и регистрацию заявления о предоставлении муниципальной услуги</w:t>
      </w:r>
      <w:r w:rsidR="005451F6" w:rsidRPr="00F15D4C">
        <w:rPr>
          <w:rFonts w:ascii="Times New Roman" w:hAnsi="Times New Roman"/>
          <w:sz w:val="28"/>
          <w:szCs w:val="28"/>
        </w:rPr>
        <w:t xml:space="preserve"> в МФЦ – работник МФЦ</w:t>
      </w:r>
      <w:r w:rsidRPr="00F15D4C">
        <w:rPr>
          <w:rFonts w:ascii="Times New Roman" w:hAnsi="Times New Roman"/>
          <w:sz w:val="28"/>
          <w:szCs w:val="28"/>
        </w:rPr>
        <w:t>;</w:t>
      </w:r>
    </w:p>
    <w:p w:rsidR="00701758" w:rsidRPr="00F15D4C" w:rsidRDefault="0060386A"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42.</w:t>
      </w:r>
      <w:r w:rsidR="00701758" w:rsidRPr="00F15D4C">
        <w:rPr>
          <w:rFonts w:ascii="Times New Roman" w:eastAsia="Calibri" w:hAnsi="Times New Roman"/>
          <w:sz w:val="28"/>
          <w:szCs w:val="28"/>
          <w:lang w:eastAsia="en-US"/>
        </w:rPr>
        <w:t>Содержание, продолжительность административных действий, входящих в состав административной процедуры: прием и регистрация заявления</w:t>
      </w:r>
      <w:r w:rsidR="00701758" w:rsidRPr="00F15D4C">
        <w:rPr>
          <w:rFonts w:ascii="Times New Roman" w:eastAsia="Calibri" w:hAnsi="Times New Roman"/>
          <w:sz w:val="28"/>
          <w:lang w:eastAsia="en-US"/>
        </w:rPr>
        <w:t xml:space="preserve"> </w:t>
      </w:r>
      <w:r w:rsidR="00701758" w:rsidRPr="00F15D4C">
        <w:rPr>
          <w:rFonts w:ascii="Times New Roman" w:eastAsia="Calibri" w:hAnsi="Times New Roman"/>
          <w:sz w:val="28"/>
          <w:szCs w:val="28"/>
          <w:lang w:eastAsia="en-US"/>
        </w:rPr>
        <w:t xml:space="preserve">о предоставлении муниципальной услуги осуществляется в порядке и сроки, установленные пунктом </w:t>
      </w:r>
      <w:r w:rsidR="00181A85" w:rsidRPr="00F15D4C">
        <w:rPr>
          <w:rFonts w:ascii="Times New Roman" w:eastAsia="Calibri" w:hAnsi="Times New Roman"/>
          <w:sz w:val="28"/>
          <w:szCs w:val="28"/>
          <w:lang w:eastAsia="en-US"/>
        </w:rPr>
        <w:t>29</w:t>
      </w:r>
      <w:r w:rsidR="00701758" w:rsidRPr="00F15D4C">
        <w:rPr>
          <w:rFonts w:ascii="Times New Roman" w:eastAsia="Calibri" w:hAnsi="Times New Roman"/>
          <w:sz w:val="28"/>
          <w:szCs w:val="28"/>
          <w:lang w:eastAsia="en-US"/>
        </w:rPr>
        <w:t xml:space="preserve"> Административного регламента.</w:t>
      </w:r>
    </w:p>
    <w:p w:rsidR="00701758" w:rsidRPr="00F15D4C" w:rsidRDefault="001C5014"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43.</w:t>
      </w:r>
      <w:r w:rsidR="00701758" w:rsidRPr="00F15D4C">
        <w:rPr>
          <w:rFonts w:ascii="Times New Roman" w:eastAsia="Calibri" w:hAnsi="Times New Roman"/>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01758" w:rsidRPr="00F15D4C" w:rsidRDefault="001C5014"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44.</w:t>
      </w:r>
      <w:r w:rsidR="00701758" w:rsidRPr="00F15D4C">
        <w:rPr>
          <w:rFonts w:ascii="Times New Roman" w:eastAsia="Calibri" w:hAnsi="Times New Roman"/>
          <w:sz w:val="28"/>
          <w:szCs w:val="28"/>
          <w:lang w:eastAsia="en-US"/>
        </w:rPr>
        <w:t>Результатом выполнения данной административной процедуры является зарегистрированное заявление.</w:t>
      </w:r>
    </w:p>
    <w:p w:rsidR="00CF2DCE" w:rsidRPr="00F15D4C" w:rsidRDefault="001C5014"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45.</w:t>
      </w:r>
      <w:r w:rsidR="00701758" w:rsidRPr="00F15D4C">
        <w:rPr>
          <w:rFonts w:ascii="Times New Roman" w:eastAsia="Calibri" w:hAnsi="Times New Roman"/>
          <w:sz w:val="28"/>
          <w:szCs w:val="28"/>
          <w:lang w:eastAsia="en-US"/>
        </w:rPr>
        <w:t>Способ фиксации результата выполнения административной процедуры:</w:t>
      </w:r>
      <w:r w:rsidR="00BB7962" w:rsidRPr="00F15D4C">
        <w:rPr>
          <w:rFonts w:ascii="Times New Roman" w:eastAsia="Calibri" w:hAnsi="Times New Roman"/>
          <w:sz w:val="28"/>
          <w:szCs w:val="28"/>
          <w:lang w:eastAsia="en-US"/>
        </w:rPr>
        <w:t xml:space="preserve"> </w:t>
      </w:r>
    </w:p>
    <w:p w:rsidR="005C532B" w:rsidRPr="00F15D4C" w:rsidRDefault="00BB7962"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факт регистрации заявления о предоставлении муниципальной услуги фиксируется в электронном документообороте</w:t>
      </w:r>
      <w:r w:rsidR="00CF2DCE" w:rsidRPr="00F15D4C">
        <w:rPr>
          <w:rFonts w:ascii="Times New Roman" w:eastAsia="Calibri" w:hAnsi="Times New Roman"/>
          <w:sz w:val="28"/>
          <w:szCs w:val="28"/>
          <w:lang w:eastAsia="en-US"/>
        </w:rPr>
        <w:t>;</w:t>
      </w:r>
    </w:p>
    <w:p w:rsidR="005C532B" w:rsidRPr="00F15D4C" w:rsidRDefault="005C532B" w:rsidP="005C532B">
      <w:pPr>
        <w:ind w:firstLine="709"/>
        <w:contextualSpacing/>
        <w:jc w:val="both"/>
        <w:rPr>
          <w:rFonts w:ascii="Times New Roman" w:hAnsi="Times New Roman"/>
          <w:sz w:val="28"/>
          <w:szCs w:val="28"/>
        </w:rPr>
      </w:pPr>
      <w:r w:rsidRPr="00F15D4C">
        <w:rPr>
          <w:rFonts w:ascii="Times New Roman" w:hAnsi="Times New Roman"/>
          <w:sz w:val="28"/>
          <w:szCs w:val="28"/>
        </w:rPr>
        <w:t xml:space="preserve">в МФЦ заявление о предоставлении муниципальной услуги фиксируется в автоматизированной информационной системе «МФЦ»; </w:t>
      </w:r>
    </w:p>
    <w:p w:rsidR="00701758" w:rsidRPr="00F15D4C" w:rsidRDefault="001C5014" w:rsidP="00EB1E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15D4C">
        <w:rPr>
          <w:rFonts w:ascii="Times New Roman" w:eastAsia="Calibri" w:hAnsi="Times New Roman"/>
          <w:sz w:val="28"/>
          <w:szCs w:val="28"/>
          <w:lang w:eastAsia="en-US"/>
        </w:rPr>
        <w:t>46.</w:t>
      </w:r>
      <w:r w:rsidR="00701758" w:rsidRPr="00F15D4C">
        <w:rPr>
          <w:rFonts w:ascii="Times New Roman" w:eastAsia="Calibri" w:hAnsi="Times New Roman"/>
          <w:sz w:val="28"/>
          <w:szCs w:val="28"/>
          <w:lang w:eastAsia="en-US"/>
        </w:rPr>
        <w:t xml:space="preserve">Зарегистрированное заявление и прилагаемые к нему документы передаются специалисту </w:t>
      </w:r>
      <w:r w:rsidR="00EB25C0" w:rsidRPr="00F15D4C">
        <w:rPr>
          <w:rFonts w:ascii="Times New Roman" w:hAnsi="Times New Roman"/>
          <w:sz w:val="28"/>
          <w:szCs w:val="28"/>
        </w:rPr>
        <w:t>структурного подразделения</w:t>
      </w:r>
      <w:r w:rsidR="00701758" w:rsidRPr="00F15D4C">
        <w:rPr>
          <w:rFonts w:ascii="Times New Roman" w:eastAsia="Calibri" w:hAnsi="Times New Roman"/>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AC35F6" w:rsidRPr="00F15D4C" w:rsidRDefault="00AC35F6" w:rsidP="00EB1E78">
      <w:pPr>
        <w:pStyle w:val="ConsPlusTitle"/>
        <w:outlineLvl w:val="2"/>
        <w:rPr>
          <w:rFonts w:ascii="Times New Roman" w:hAnsi="Times New Roman" w:cs="Times New Roman"/>
          <w:b w:val="0"/>
          <w:sz w:val="28"/>
          <w:szCs w:val="28"/>
        </w:rPr>
      </w:pPr>
    </w:p>
    <w:p w:rsidR="00564348" w:rsidRPr="00F15D4C" w:rsidRDefault="00564348" w:rsidP="00564348">
      <w:pPr>
        <w:pStyle w:val="ConsPlusNormal"/>
        <w:jc w:val="center"/>
        <w:rPr>
          <w:rFonts w:ascii="Times New Roman" w:hAnsi="Times New Roman"/>
          <w:sz w:val="28"/>
          <w:szCs w:val="28"/>
        </w:rPr>
      </w:pPr>
      <w:r w:rsidRPr="00F15D4C">
        <w:rPr>
          <w:rFonts w:ascii="Times New Roman" w:hAnsi="Times New Roman"/>
          <w:sz w:val="28"/>
          <w:szCs w:val="28"/>
        </w:rPr>
        <w:t>Подготовка, подписание и выдача</w:t>
      </w:r>
    </w:p>
    <w:p w:rsidR="00564348" w:rsidRPr="00F15D4C" w:rsidRDefault="00564348" w:rsidP="00564348">
      <w:pPr>
        <w:pStyle w:val="ConsPlusNormal"/>
        <w:jc w:val="center"/>
        <w:rPr>
          <w:rFonts w:ascii="Times New Roman" w:hAnsi="Times New Roman"/>
          <w:sz w:val="28"/>
          <w:szCs w:val="28"/>
        </w:rPr>
      </w:pPr>
      <w:r w:rsidRPr="00F15D4C">
        <w:rPr>
          <w:rFonts w:ascii="Times New Roman" w:hAnsi="Times New Roman"/>
          <w:sz w:val="28"/>
          <w:szCs w:val="28"/>
        </w:rPr>
        <w:t>заявителю результата предоставления</w:t>
      </w:r>
    </w:p>
    <w:p w:rsidR="00564348" w:rsidRPr="00F15D4C" w:rsidRDefault="00564348" w:rsidP="00564348">
      <w:pPr>
        <w:pStyle w:val="ConsPlusNormal"/>
        <w:jc w:val="center"/>
        <w:rPr>
          <w:rFonts w:ascii="Times New Roman" w:hAnsi="Times New Roman"/>
          <w:sz w:val="28"/>
          <w:szCs w:val="28"/>
        </w:rPr>
      </w:pPr>
      <w:r w:rsidRPr="00F15D4C">
        <w:rPr>
          <w:rFonts w:ascii="Times New Roman" w:hAnsi="Times New Roman"/>
          <w:sz w:val="28"/>
          <w:szCs w:val="28"/>
        </w:rPr>
        <w:t>муниципальной услуги</w:t>
      </w:r>
    </w:p>
    <w:p w:rsidR="00280B5C" w:rsidRPr="00F15D4C" w:rsidRDefault="00280B5C" w:rsidP="00EB1E78">
      <w:pPr>
        <w:pStyle w:val="ConsPlusNormal"/>
        <w:jc w:val="center"/>
        <w:rPr>
          <w:rFonts w:ascii="Times New Roman" w:hAnsi="Times New Roman" w:cs="Times New Roman"/>
          <w:sz w:val="28"/>
          <w:szCs w:val="28"/>
        </w:rPr>
      </w:pPr>
    </w:p>
    <w:p w:rsidR="00611ABE" w:rsidRPr="00F15D4C" w:rsidRDefault="001C5014" w:rsidP="00611ABE">
      <w:pPr>
        <w:pStyle w:val="Default"/>
        <w:ind w:firstLine="709"/>
        <w:contextualSpacing/>
        <w:jc w:val="both"/>
        <w:rPr>
          <w:rFonts w:eastAsia="Calibri"/>
          <w:color w:val="auto"/>
          <w:sz w:val="28"/>
          <w:szCs w:val="28"/>
          <w:lang w:eastAsia="en-US"/>
        </w:rPr>
      </w:pPr>
      <w:r w:rsidRPr="00F15D4C">
        <w:rPr>
          <w:rFonts w:eastAsia="Calibri"/>
          <w:color w:val="auto"/>
          <w:sz w:val="28"/>
          <w:szCs w:val="28"/>
          <w:lang w:eastAsia="en-US"/>
        </w:rPr>
        <w:t>47</w:t>
      </w:r>
      <w:r w:rsidR="007A545F" w:rsidRPr="00F15D4C">
        <w:rPr>
          <w:rFonts w:eastAsia="Calibri"/>
          <w:color w:val="auto"/>
          <w:sz w:val="28"/>
          <w:szCs w:val="28"/>
          <w:lang w:eastAsia="en-US"/>
        </w:rPr>
        <w:t xml:space="preserve">. </w:t>
      </w:r>
      <w:r w:rsidR="004B23BE" w:rsidRPr="00F15D4C">
        <w:rPr>
          <w:rFonts w:eastAsia="Calibri"/>
          <w:color w:val="auto"/>
          <w:sz w:val="28"/>
          <w:szCs w:val="28"/>
          <w:lang w:eastAsia="en-US"/>
        </w:rPr>
        <w:t xml:space="preserve">Основанием для начала административной процедуры является </w:t>
      </w:r>
      <w:r w:rsidR="00611ABE" w:rsidRPr="00F15D4C">
        <w:rPr>
          <w:rFonts w:eastAsia="Calibri"/>
          <w:color w:val="auto"/>
          <w:sz w:val="28"/>
          <w:szCs w:val="28"/>
          <w:lang w:eastAsia="en-US"/>
        </w:rPr>
        <w:t>поступившие ответственному исполнителю заявление и прилагаемые к нему документы, необходимые для предоставления муниципальной услуги (при их наличии).</w:t>
      </w:r>
    </w:p>
    <w:p w:rsidR="004B23BE" w:rsidRPr="00F15D4C" w:rsidRDefault="001C5014" w:rsidP="00611ABE">
      <w:pPr>
        <w:pStyle w:val="Default"/>
        <w:ind w:firstLine="709"/>
        <w:contextualSpacing/>
        <w:jc w:val="both"/>
        <w:rPr>
          <w:rFonts w:eastAsia="Calibri"/>
          <w:color w:val="auto"/>
          <w:sz w:val="28"/>
          <w:szCs w:val="28"/>
        </w:rPr>
      </w:pPr>
      <w:r w:rsidRPr="00F15D4C">
        <w:rPr>
          <w:rFonts w:eastAsia="Calibri"/>
          <w:color w:val="auto"/>
          <w:sz w:val="28"/>
          <w:szCs w:val="28"/>
        </w:rPr>
        <w:t>48</w:t>
      </w:r>
      <w:r w:rsidR="007A545F" w:rsidRPr="00F15D4C">
        <w:rPr>
          <w:rFonts w:eastAsia="Calibri"/>
          <w:color w:val="auto"/>
          <w:sz w:val="28"/>
          <w:szCs w:val="28"/>
        </w:rPr>
        <w:t xml:space="preserve">. </w:t>
      </w:r>
      <w:r w:rsidR="001B7212" w:rsidRPr="00F15D4C">
        <w:rPr>
          <w:color w:val="auto"/>
          <w:sz w:val="28"/>
          <w:szCs w:val="28"/>
        </w:rPr>
        <w:t>Должностным лицом, ответственным за выполнение административной процедуры является</w:t>
      </w:r>
      <w:r w:rsidR="004B23BE" w:rsidRPr="00F15D4C">
        <w:rPr>
          <w:rFonts w:eastAsia="Calibri"/>
          <w:color w:val="auto"/>
          <w:sz w:val="28"/>
          <w:szCs w:val="28"/>
        </w:rPr>
        <w:t xml:space="preserve">: </w:t>
      </w:r>
    </w:p>
    <w:p w:rsidR="00E265FE" w:rsidRPr="00F15D4C" w:rsidRDefault="00E265FE" w:rsidP="00611ABE">
      <w:pPr>
        <w:pStyle w:val="Default"/>
        <w:ind w:firstLine="709"/>
        <w:contextualSpacing/>
        <w:jc w:val="both"/>
        <w:rPr>
          <w:rFonts w:eastAsia="Calibri"/>
          <w:color w:val="auto"/>
          <w:sz w:val="28"/>
          <w:szCs w:val="28"/>
        </w:rPr>
      </w:pPr>
      <w:r w:rsidRPr="00F15D4C">
        <w:rPr>
          <w:rFonts w:eastAsia="Calibri"/>
          <w:color w:val="auto"/>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предоставление муниципальной услуги;</w:t>
      </w:r>
    </w:p>
    <w:p w:rsidR="00A224AB" w:rsidRPr="00F15D4C" w:rsidRDefault="00A224AB" w:rsidP="00A224AB">
      <w:pPr>
        <w:widowControl w:val="0"/>
        <w:autoSpaceDE w:val="0"/>
        <w:autoSpaceDN w:val="0"/>
        <w:adjustRightInd w:val="0"/>
        <w:spacing w:after="0" w:line="240" w:lineRule="auto"/>
        <w:ind w:firstLine="720"/>
        <w:jc w:val="both"/>
        <w:rPr>
          <w:rFonts w:ascii="Times New Roman" w:hAnsi="Times New Roman"/>
          <w:sz w:val="28"/>
          <w:szCs w:val="28"/>
        </w:rPr>
      </w:pPr>
      <w:r w:rsidRPr="00F15D4C">
        <w:rPr>
          <w:rFonts w:ascii="Times New Roman" w:hAnsi="Times New Roman"/>
          <w:sz w:val="28"/>
          <w:szCs w:val="28"/>
        </w:rPr>
        <w:t xml:space="preserve">за подписание документа, являющегося результатом предоставления муниципальной услуги, – </w:t>
      </w:r>
      <w:r w:rsidR="00FD2BD2" w:rsidRPr="00F15D4C">
        <w:rPr>
          <w:rFonts w:ascii="Times New Roman" w:eastAsia="Calibri" w:hAnsi="Times New Roman"/>
          <w:sz w:val="28"/>
          <w:szCs w:val="28"/>
          <w:lang w:eastAsia="en-US"/>
        </w:rPr>
        <w:t>руководитель Д</w:t>
      </w:r>
      <w:r w:rsidRPr="00F15D4C">
        <w:rPr>
          <w:rFonts w:ascii="Times New Roman" w:eastAsia="Calibri" w:hAnsi="Times New Roman"/>
          <w:sz w:val="28"/>
          <w:szCs w:val="28"/>
          <w:lang w:eastAsia="en-US"/>
        </w:rPr>
        <w:t>епартамента</w:t>
      </w:r>
      <w:r w:rsidRPr="00F15D4C">
        <w:rPr>
          <w:rFonts w:ascii="Times New Roman" w:eastAsia="Calibri" w:hAnsi="Times New Roman"/>
          <w:b/>
          <w:sz w:val="28"/>
          <w:szCs w:val="28"/>
          <w:lang w:eastAsia="en-US"/>
        </w:rPr>
        <w:t xml:space="preserve"> </w:t>
      </w:r>
      <w:r w:rsidRPr="00F15D4C">
        <w:rPr>
          <w:rFonts w:ascii="Times New Roman" w:eastAsia="Calibri" w:hAnsi="Times New Roman"/>
          <w:sz w:val="28"/>
          <w:szCs w:val="28"/>
          <w:lang w:eastAsia="en-US"/>
        </w:rPr>
        <w:t>либо лицо, его замещающее</w:t>
      </w:r>
      <w:r w:rsidRPr="00F15D4C">
        <w:rPr>
          <w:rFonts w:ascii="Times New Roman" w:hAnsi="Times New Roman"/>
          <w:sz w:val="28"/>
          <w:szCs w:val="28"/>
        </w:rPr>
        <w:t>;</w:t>
      </w:r>
    </w:p>
    <w:p w:rsidR="00A224AB" w:rsidRPr="00F15D4C" w:rsidRDefault="00A224AB" w:rsidP="00A224AB">
      <w:pPr>
        <w:widowControl w:val="0"/>
        <w:autoSpaceDE w:val="0"/>
        <w:autoSpaceDN w:val="0"/>
        <w:adjustRightInd w:val="0"/>
        <w:spacing w:after="0" w:line="240" w:lineRule="auto"/>
        <w:ind w:firstLine="720"/>
        <w:jc w:val="both"/>
        <w:rPr>
          <w:rFonts w:ascii="Times New Roman" w:hAnsi="Times New Roman"/>
          <w:sz w:val="28"/>
          <w:szCs w:val="28"/>
        </w:rPr>
      </w:pPr>
      <w:r w:rsidRPr="00F15D4C">
        <w:rPr>
          <w:rFonts w:ascii="Times New Roman" w:hAnsi="Times New Roman"/>
          <w:sz w:val="28"/>
          <w:szCs w:val="28"/>
        </w:rPr>
        <w:t xml:space="preserve">за регистрацию документа, являющегося результатом предоставления муниципальной услуги, </w:t>
      </w:r>
      <w:r w:rsidR="00FD2BD2" w:rsidRPr="00F15D4C">
        <w:rPr>
          <w:rFonts w:ascii="Times New Roman" w:hAnsi="Times New Roman"/>
          <w:sz w:val="28"/>
          <w:szCs w:val="28"/>
        </w:rPr>
        <w:t>– специалист Д</w:t>
      </w:r>
      <w:r w:rsidRPr="00F15D4C">
        <w:rPr>
          <w:rFonts w:ascii="Times New Roman" w:hAnsi="Times New Roman"/>
          <w:sz w:val="28"/>
          <w:szCs w:val="28"/>
        </w:rPr>
        <w:t>епартамента, ответственный за делопроизводство;</w:t>
      </w:r>
    </w:p>
    <w:p w:rsidR="0037072D" w:rsidRPr="00F15D4C" w:rsidRDefault="0037072D" w:rsidP="0037072D">
      <w:pPr>
        <w:widowControl w:val="0"/>
        <w:autoSpaceDE w:val="0"/>
        <w:autoSpaceDN w:val="0"/>
        <w:adjustRightInd w:val="0"/>
        <w:spacing w:after="0" w:line="240" w:lineRule="auto"/>
        <w:ind w:firstLine="720"/>
        <w:jc w:val="both"/>
        <w:rPr>
          <w:rFonts w:ascii="Times New Roman" w:hAnsi="Times New Roman"/>
          <w:sz w:val="28"/>
          <w:szCs w:val="28"/>
        </w:rPr>
      </w:pPr>
      <w:r w:rsidRPr="00F15D4C">
        <w:rPr>
          <w:rFonts w:ascii="Times New Roman" w:hAnsi="Times New Roman"/>
          <w:sz w:val="28"/>
          <w:szCs w:val="28"/>
        </w:rPr>
        <w:t>за направление заявителю документа, являющегося результатом предоставления муниципальн</w:t>
      </w:r>
      <w:r w:rsidR="00FD2BD2" w:rsidRPr="00F15D4C">
        <w:rPr>
          <w:rFonts w:ascii="Times New Roman" w:hAnsi="Times New Roman"/>
          <w:sz w:val="28"/>
          <w:szCs w:val="28"/>
        </w:rPr>
        <w:t>ой услуги, почтой – специалист Д</w:t>
      </w:r>
      <w:r w:rsidRPr="00F15D4C">
        <w:rPr>
          <w:rFonts w:ascii="Times New Roman" w:hAnsi="Times New Roman"/>
          <w:sz w:val="28"/>
          <w:szCs w:val="28"/>
        </w:rPr>
        <w:t>епартамента, ответственный за делопроизводство;</w:t>
      </w:r>
    </w:p>
    <w:p w:rsidR="0037072D" w:rsidRPr="00F15D4C" w:rsidRDefault="0037072D" w:rsidP="0037072D">
      <w:pPr>
        <w:widowControl w:val="0"/>
        <w:autoSpaceDE w:val="0"/>
        <w:autoSpaceDN w:val="0"/>
        <w:adjustRightInd w:val="0"/>
        <w:spacing w:after="0" w:line="240" w:lineRule="auto"/>
        <w:ind w:firstLine="720"/>
        <w:jc w:val="both"/>
        <w:rPr>
          <w:rFonts w:ascii="Times New Roman" w:hAnsi="Times New Roman"/>
          <w:sz w:val="28"/>
          <w:szCs w:val="28"/>
        </w:rPr>
      </w:pPr>
      <w:r w:rsidRPr="00F15D4C">
        <w:rPr>
          <w:rFonts w:ascii="Times New Roman" w:hAnsi="Times New Roman"/>
          <w:sz w:val="28"/>
          <w:szCs w:val="28"/>
        </w:rPr>
        <w:t xml:space="preserve">за выдачу заявителю документа, являющегося результатом предоставления муниципальной услуги, нарочно – </w:t>
      </w:r>
      <w:r w:rsidR="00FD2BD2" w:rsidRPr="00F15D4C">
        <w:rPr>
          <w:rFonts w:ascii="Times New Roman" w:hAnsi="Times New Roman"/>
          <w:sz w:val="28"/>
          <w:szCs w:val="28"/>
        </w:rPr>
        <w:t>специалист Д</w:t>
      </w:r>
      <w:r w:rsidR="0012794C" w:rsidRPr="00F15D4C">
        <w:rPr>
          <w:rFonts w:ascii="Times New Roman" w:hAnsi="Times New Roman"/>
          <w:sz w:val="28"/>
          <w:szCs w:val="28"/>
        </w:rPr>
        <w:t xml:space="preserve">епартамента, ответственный за делопроизводство либо </w:t>
      </w:r>
      <w:r w:rsidRPr="00F15D4C">
        <w:rPr>
          <w:rFonts w:ascii="Times New Roman" w:hAnsi="Times New Roman"/>
          <w:sz w:val="28"/>
          <w:szCs w:val="28"/>
        </w:rPr>
        <w:t>работник МФЦ.</w:t>
      </w:r>
    </w:p>
    <w:p w:rsidR="00673340" w:rsidRPr="00F15D4C" w:rsidRDefault="007A545F" w:rsidP="00673340">
      <w:pPr>
        <w:pStyle w:val="ConsPlusNormal"/>
        <w:ind w:firstLine="709"/>
        <w:jc w:val="both"/>
        <w:rPr>
          <w:rFonts w:ascii="Times New Roman" w:hAnsi="Times New Roman" w:cs="Times New Roman"/>
          <w:sz w:val="28"/>
          <w:szCs w:val="28"/>
        </w:rPr>
      </w:pPr>
      <w:r w:rsidRPr="00F15D4C">
        <w:rPr>
          <w:rFonts w:ascii="Times New Roman" w:hAnsi="Times New Roman"/>
          <w:sz w:val="28"/>
          <w:szCs w:val="28"/>
          <w:lang w:eastAsia="en-US"/>
        </w:rPr>
        <w:t>4</w:t>
      </w:r>
      <w:r w:rsidR="00FD2BD2" w:rsidRPr="00F15D4C">
        <w:rPr>
          <w:rFonts w:ascii="Times New Roman" w:hAnsi="Times New Roman"/>
          <w:sz w:val="28"/>
          <w:szCs w:val="28"/>
          <w:lang w:eastAsia="en-US"/>
        </w:rPr>
        <w:t>9</w:t>
      </w:r>
      <w:r w:rsidRPr="00F15D4C">
        <w:rPr>
          <w:rFonts w:ascii="Times New Roman" w:hAnsi="Times New Roman"/>
          <w:sz w:val="28"/>
          <w:szCs w:val="28"/>
          <w:lang w:eastAsia="en-US"/>
        </w:rPr>
        <w:t xml:space="preserve">. </w:t>
      </w:r>
      <w:r w:rsidR="00673340" w:rsidRPr="00F15D4C">
        <w:rPr>
          <w:rFonts w:ascii="Times New Roman" w:hAnsi="Times New Roman" w:cs="Times New Roman"/>
          <w:sz w:val="28"/>
          <w:szCs w:val="28"/>
        </w:rPr>
        <w:t>Административные действия, входящие в состав административной процедуры:</w:t>
      </w:r>
    </w:p>
    <w:p w:rsidR="00673340" w:rsidRPr="00F15D4C" w:rsidRDefault="00673340" w:rsidP="00673340">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специалист структурного подразделения, ответственный за рассмотрение заявления, оформление документов, являющихся результатом предоставления муниципальной услуги, готовит информацию о порядке предоставления жилищно-коммунальных услуг населению. В ходе подготовки документов, являющихся результатом предоставления муниципальной услуги, </w:t>
      </w:r>
      <w:proofErr w:type="gramStart"/>
      <w:r w:rsidRPr="00F15D4C">
        <w:rPr>
          <w:rFonts w:ascii="Times New Roman" w:hAnsi="Times New Roman"/>
          <w:sz w:val="28"/>
          <w:szCs w:val="28"/>
        </w:rPr>
        <w:t>запрашивается  необходимая</w:t>
      </w:r>
      <w:proofErr w:type="gramEnd"/>
      <w:r w:rsidRPr="00F15D4C">
        <w:rPr>
          <w:rFonts w:ascii="Times New Roman" w:hAnsi="Times New Roman"/>
          <w:sz w:val="28"/>
          <w:szCs w:val="28"/>
        </w:rPr>
        <w:t xml:space="preserve"> информация;</w:t>
      </w:r>
    </w:p>
    <w:p w:rsidR="00673340" w:rsidRPr="00F15D4C" w:rsidRDefault="00673340" w:rsidP="00673340">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проект </w:t>
      </w:r>
      <w:r w:rsidR="00FD2BD2" w:rsidRPr="00F15D4C">
        <w:rPr>
          <w:rFonts w:ascii="Times New Roman" w:hAnsi="Times New Roman"/>
          <w:sz w:val="28"/>
          <w:szCs w:val="28"/>
        </w:rPr>
        <w:t>ответа передается руководителю Д</w:t>
      </w:r>
      <w:r w:rsidRPr="00F15D4C">
        <w:rPr>
          <w:rFonts w:ascii="Times New Roman" w:hAnsi="Times New Roman"/>
          <w:sz w:val="28"/>
          <w:szCs w:val="28"/>
        </w:rPr>
        <w:t xml:space="preserve">епартамента либо лицу, его замещающему, для </w:t>
      </w:r>
      <w:r w:rsidRPr="00F15D4C">
        <w:rPr>
          <w:rFonts w:ascii="Times New Roman" w:hAnsi="Times New Roman" w:cs="Arial"/>
          <w:sz w:val="28"/>
          <w:szCs w:val="28"/>
        </w:rPr>
        <w:t>подписания</w:t>
      </w:r>
      <w:r w:rsidRPr="00F15D4C">
        <w:rPr>
          <w:rFonts w:ascii="Times New Roman" w:hAnsi="Times New Roman"/>
          <w:sz w:val="28"/>
          <w:szCs w:val="28"/>
        </w:rPr>
        <w:t>;</w:t>
      </w:r>
    </w:p>
    <w:p w:rsidR="00673340" w:rsidRPr="00F15D4C" w:rsidRDefault="00673340" w:rsidP="00673340">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подписанный ответ передается специалисту Департамента, ответственному за делопроизводство для регистрации и отправки в установленном порядке заявителю посредством почтовой связи, либо выдачи лично заявителю (его представителю).</w:t>
      </w:r>
    </w:p>
    <w:p w:rsidR="00673340" w:rsidRPr="00F15D4C" w:rsidRDefault="00673340" w:rsidP="007A545F">
      <w:pPr>
        <w:autoSpaceDE w:val="0"/>
        <w:autoSpaceDN w:val="0"/>
        <w:adjustRightInd w:val="0"/>
        <w:spacing w:after="0" w:line="240" w:lineRule="auto"/>
        <w:ind w:firstLine="709"/>
        <w:jc w:val="both"/>
        <w:rPr>
          <w:rFonts w:ascii="Times New Roman" w:hAnsi="Times New Roman"/>
          <w:sz w:val="28"/>
          <w:szCs w:val="28"/>
          <w:lang w:eastAsia="en-US"/>
        </w:rPr>
      </w:pPr>
    </w:p>
    <w:p w:rsidR="00833CBB" w:rsidRPr="00F15D4C" w:rsidRDefault="00FD2BD2" w:rsidP="00833CBB">
      <w:pPr>
        <w:pStyle w:val="ConsPlusNormal"/>
        <w:ind w:firstLine="709"/>
        <w:jc w:val="both"/>
        <w:rPr>
          <w:rFonts w:ascii="Times New Roman" w:hAnsi="Times New Roman" w:cs="Times New Roman"/>
          <w:sz w:val="28"/>
          <w:szCs w:val="28"/>
        </w:rPr>
      </w:pPr>
      <w:r w:rsidRPr="00F15D4C">
        <w:rPr>
          <w:rFonts w:ascii="Times New Roman" w:hAnsi="Times New Roman"/>
          <w:sz w:val="28"/>
          <w:szCs w:val="28"/>
        </w:rPr>
        <w:t>50</w:t>
      </w:r>
      <w:r w:rsidR="007A545F" w:rsidRPr="00F15D4C">
        <w:rPr>
          <w:rFonts w:ascii="Times New Roman" w:hAnsi="Times New Roman"/>
          <w:sz w:val="28"/>
          <w:szCs w:val="28"/>
        </w:rPr>
        <w:t xml:space="preserve">. </w:t>
      </w:r>
      <w:r w:rsidR="00833CBB" w:rsidRPr="00F15D4C">
        <w:rPr>
          <w:rFonts w:ascii="Times New Roman" w:hAnsi="Times New Roman" w:cs="Times New Roman"/>
          <w:sz w:val="28"/>
          <w:szCs w:val="28"/>
        </w:rPr>
        <w:t xml:space="preserve">Критерием принятия решения о предоставлении информации о порядке предоставления жилищно-коммунальных услуг является отсутствие основания, указанного в </w:t>
      </w:r>
      <w:hyperlink w:anchor="Par155" w:tooltip="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history="1">
        <w:r w:rsidR="00833CBB" w:rsidRPr="00F15D4C">
          <w:rPr>
            <w:rFonts w:ascii="Times New Roman" w:hAnsi="Times New Roman" w:cs="Times New Roman"/>
            <w:sz w:val="28"/>
            <w:szCs w:val="28"/>
          </w:rPr>
          <w:t>пункте</w:t>
        </w:r>
      </w:hyperlink>
      <w:r w:rsidR="00833CBB" w:rsidRPr="00F15D4C">
        <w:rPr>
          <w:rFonts w:ascii="Times New Roman" w:hAnsi="Times New Roman" w:cs="Times New Roman"/>
          <w:sz w:val="28"/>
          <w:szCs w:val="28"/>
        </w:rPr>
        <w:t xml:space="preserve"> 2</w:t>
      </w:r>
      <w:r w:rsidR="00403620" w:rsidRPr="00F15D4C">
        <w:rPr>
          <w:rFonts w:ascii="Times New Roman" w:hAnsi="Times New Roman" w:cs="Times New Roman"/>
          <w:sz w:val="28"/>
          <w:szCs w:val="28"/>
        </w:rPr>
        <w:t>6</w:t>
      </w:r>
      <w:r w:rsidR="00833CBB" w:rsidRPr="00F15D4C">
        <w:rPr>
          <w:rFonts w:ascii="Times New Roman" w:hAnsi="Times New Roman" w:cs="Times New Roman"/>
          <w:sz w:val="28"/>
          <w:szCs w:val="28"/>
        </w:rPr>
        <w:t xml:space="preserve"> Административного регламента.</w:t>
      </w:r>
    </w:p>
    <w:p w:rsidR="004B23BE" w:rsidRPr="00F15D4C" w:rsidRDefault="004B23BE" w:rsidP="007A545F">
      <w:pPr>
        <w:autoSpaceDE w:val="0"/>
        <w:autoSpaceDN w:val="0"/>
        <w:adjustRightInd w:val="0"/>
        <w:spacing w:after="0" w:line="240" w:lineRule="auto"/>
        <w:ind w:firstLine="709"/>
        <w:jc w:val="both"/>
        <w:rPr>
          <w:rFonts w:ascii="Times New Roman" w:eastAsia="Calibri" w:hAnsi="Times New Roman"/>
          <w:sz w:val="28"/>
          <w:szCs w:val="28"/>
        </w:rPr>
      </w:pPr>
    </w:p>
    <w:p w:rsidR="00403620" w:rsidRPr="00F15D4C" w:rsidRDefault="00FD2BD2" w:rsidP="00403620">
      <w:pPr>
        <w:autoSpaceDE w:val="0"/>
        <w:autoSpaceDN w:val="0"/>
        <w:adjustRightInd w:val="0"/>
        <w:spacing w:after="0" w:line="240" w:lineRule="auto"/>
        <w:ind w:firstLine="709"/>
        <w:jc w:val="both"/>
        <w:rPr>
          <w:rFonts w:ascii="Times New Roman" w:eastAsia="Calibri" w:hAnsi="Times New Roman"/>
          <w:sz w:val="28"/>
          <w:szCs w:val="28"/>
        </w:rPr>
      </w:pPr>
      <w:r w:rsidRPr="00F15D4C">
        <w:rPr>
          <w:rFonts w:ascii="Times New Roman" w:eastAsia="Calibri" w:hAnsi="Times New Roman"/>
          <w:sz w:val="28"/>
          <w:szCs w:val="28"/>
        </w:rPr>
        <w:t>51</w:t>
      </w:r>
      <w:r w:rsidR="007A545F" w:rsidRPr="00F15D4C">
        <w:rPr>
          <w:rFonts w:ascii="Times New Roman" w:eastAsia="Calibri" w:hAnsi="Times New Roman"/>
          <w:sz w:val="28"/>
          <w:szCs w:val="28"/>
        </w:rPr>
        <w:t xml:space="preserve">. </w:t>
      </w:r>
      <w:r w:rsidR="00403620" w:rsidRPr="00F15D4C">
        <w:rPr>
          <w:rFonts w:ascii="Times New Roman" w:eastAsia="Calibri" w:hAnsi="Times New Roman"/>
          <w:sz w:val="28"/>
          <w:szCs w:val="28"/>
        </w:rPr>
        <w:t>Результатом выполнения административной процедуры является выдача и (или) направление заявителю информации о порядке предоставления жилищно-коммунальных услуг населению либо фиксация в электрон</w:t>
      </w:r>
      <w:r w:rsidRPr="00F15D4C">
        <w:rPr>
          <w:rFonts w:ascii="Times New Roman" w:eastAsia="Calibri" w:hAnsi="Times New Roman"/>
          <w:sz w:val="28"/>
          <w:szCs w:val="28"/>
        </w:rPr>
        <w:t xml:space="preserve">ном документообороте </w:t>
      </w:r>
      <w:r w:rsidRPr="00F15D4C">
        <w:rPr>
          <w:rFonts w:ascii="Times New Roman" w:hAnsi="Times New Roman"/>
          <w:sz w:val="28"/>
          <w:szCs w:val="28"/>
        </w:rPr>
        <w:t>заявлений о предоставлении информации о порядке предоставления жилищно-коммунальных услуг информации</w:t>
      </w:r>
      <w:r w:rsidR="00403620" w:rsidRPr="00F15D4C">
        <w:rPr>
          <w:rFonts w:ascii="Times New Roman" w:eastAsia="Calibri" w:hAnsi="Times New Roman"/>
          <w:sz w:val="28"/>
          <w:szCs w:val="28"/>
        </w:rPr>
        <w:t xml:space="preserve"> в случае, указанном в пункте 2</w:t>
      </w:r>
      <w:r w:rsidR="00514176" w:rsidRPr="00F15D4C">
        <w:rPr>
          <w:rFonts w:ascii="Times New Roman" w:eastAsia="Calibri" w:hAnsi="Times New Roman"/>
          <w:sz w:val="28"/>
          <w:szCs w:val="28"/>
        </w:rPr>
        <w:t>5</w:t>
      </w:r>
      <w:r w:rsidR="00403620" w:rsidRPr="00F15D4C">
        <w:rPr>
          <w:rFonts w:ascii="Times New Roman" w:eastAsia="Calibri" w:hAnsi="Times New Roman"/>
          <w:sz w:val="28"/>
          <w:szCs w:val="28"/>
        </w:rPr>
        <w:t xml:space="preserve"> Административного регламента.</w:t>
      </w:r>
    </w:p>
    <w:p w:rsidR="004B23BE" w:rsidRPr="00F15D4C" w:rsidRDefault="006E3119" w:rsidP="00403620">
      <w:pPr>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52</w:t>
      </w:r>
      <w:r w:rsidR="007A545F" w:rsidRPr="00F15D4C">
        <w:rPr>
          <w:rFonts w:ascii="Times New Roman" w:hAnsi="Times New Roman"/>
          <w:sz w:val="28"/>
          <w:szCs w:val="28"/>
        </w:rPr>
        <w:t xml:space="preserve">. </w:t>
      </w:r>
      <w:r w:rsidR="006237C3" w:rsidRPr="00F15D4C">
        <w:rPr>
          <w:rFonts w:ascii="Times New Roman" w:hAnsi="Times New Roman"/>
          <w:sz w:val="28"/>
          <w:szCs w:val="28"/>
        </w:rPr>
        <w:t>Способами фиксации результата выполнения административной процедуры являются</w:t>
      </w:r>
      <w:r w:rsidR="004B23BE" w:rsidRPr="00F15D4C">
        <w:rPr>
          <w:rFonts w:ascii="Times New Roman" w:hAnsi="Times New Roman"/>
          <w:sz w:val="28"/>
          <w:szCs w:val="28"/>
        </w:rPr>
        <w:t>:</w:t>
      </w:r>
    </w:p>
    <w:p w:rsidR="004B23BE" w:rsidRPr="00F15D4C" w:rsidRDefault="004B23BE" w:rsidP="004B23BE">
      <w:pPr>
        <w:autoSpaceDE w:val="0"/>
        <w:autoSpaceDN w:val="0"/>
        <w:adjustRightInd w:val="0"/>
        <w:ind w:firstLine="851"/>
        <w:contextualSpacing/>
        <w:jc w:val="both"/>
        <w:rPr>
          <w:rFonts w:ascii="Times New Roman" w:hAnsi="Times New Roman"/>
          <w:sz w:val="28"/>
          <w:szCs w:val="28"/>
          <w:lang w:eastAsia="en-US"/>
        </w:rPr>
      </w:pPr>
      <w:r w:rsidRPr="00F15D4C">
        <w:rPr>
          <w:rFonts w:ascii="Times New Roman" w:hAnsi="Times New Roman"/>
          <w:sz w:val="28"/>
          <w:szCs w:val="28"/>
          <w:lang w:eastAsia="en-US"/>
        </w:rPr>
        <w:t>при выдаче документов лично заявитель</w:t>
      </w:r>
      <w:r w:rsidR="006E3119" w:rsidRPr="00F15D4C">
        <w:rPr>
          <w:rFonts w:ascii="Times New Roman" w:hAnsi="Times New Roman"/>
          <w:sz w:val="28"/>
          <w:szCs w:val="28"/>
          <w:lang w:eastAsia="en-US"/>
        </w:rPr>
        <w:t xml:space="preserve"> (его представитель)</w:t>
      </w:r>
      <w:r w:rsidRPr="00F15D4C">
        <w:rPr>
          <w:rFonts w:ascii="Times New Roman" w:hAnsi="Times New Roman"/>
          <w:sz w:val="28"/>
          <w:szCs w:val="28"/>
          <w:lang w:eastAsia="en-US"/>
        </w:rPr>
        <w:t xml:space="preserve"> расписывается на последнем листе экземпляра, хранящегося в </w:t>
      </w:r>
      <w:r w:rsidR="007A545F" w:rsidRPr="00F15D4C">
        <w:rPr>
          <w:rFonts w:ascii="Times New Roman" w:hAnsi="Times New Roman"/>
          <w:sz w:val="28"/>
          <w:szCs w:val="28"/>
          <w:lang w:eastAsia="en-US"/>
        </w:rPr>
        <w:t>Департ</w:t>
      </w:r>
      <w:r w:rsidRPr="00F15D4C">
        <w:rPr>
          <w:rFonts w:ascii="Times New Roman" w:hAnsi="Times New Roman"/>
          <w:sz w:val="28"/>
          <w:szCs w:val="28"/>
          <w:lang w:eastAsia="en-US"/>
        </w:rPr>
        <w:t>аменте;</w:t>
      </w:r>
    </w:p>
    <w:p w:rsidR="004B23BE" w:rsidRPr="00F15D4C" w:rsidRDefault="004B23BE" w:rsidP="004B23BE">
      <w:pPr>
        <w:tabs>
          <w:tab w:val="left" w:pos="2025"/>
        </w:tabs>
        <w:autoSpaceDE w:val="0"/>
        <w:autoSpaceDN w:val="0"/>
        <w:adjustRightInd w:val="0"/>
        <w:ind w:firstLine="851"/>
        <w:contextualSpacing/>
        <w:jc w:val="both"/>
        <w:rPr>
          <w:rFonts w:ascii="Times New Roman" w:hAnsi="Times New Roman"/>
          <w:sz w:val="28"/>
          <w:szCs w:val="28"/>
        </w:rPr>
      </w:pPr>
      <w:r w:rsidRPr="00F15D4C">
        <w:rPr>
          <w:rFonts w:ascii="Times New Roman" w:hAnsi="Times New Roman"/>
          <w:sz w:val="28"/>
          <w:szCs w:val="28"/>
        </w:rPr>
        <w:t>направление документов заявителю почтовым отправлением подтверждается квитанцией, получение заявителем документов – уведомлением о получении.</w:t>
      </w:r>
    </w:p>
    <w:p w:rsidR="00DD229A" w:rsidRPr="00F15D4C" w:rsidRDefault="006E3119" w:rsidP="00DD229A">
      <w:pPr>
        <w:widowControl w:val="0"/>
        <w:autoSpaceDE w:val="0"/>
        <w:autoSpaceDN w:val="0"/>
        <w:adjustRightInd w:val="0"/>
        <w:spacing w:after="0" w:line="240" w:lineRule="auto"/>
        <w:ind w:firstLine="709"/>
        <w:jc w:val="both"/>
        <w:rPr>
          <w:rFonts w:ascii="Times New Roman" w:hAnsi="Times New Roman"/>
          <w:sz w:val="28"/>
          <w:szCs w:val="28"/>
        </w:rPr>
      </w:pPr>
      <w:r w:rsidRPr="00F15D4C">
        <w:rPr>
          <w:rFonts w:ascii="Times New Roman" w:hAnsi="Times New Roman"/>
          <w:sz w:val="28"/>
          <w:szCs w:val="28"/>
        </w:rPr>
        <w:t>53.</w:t>
      </w:r>
      <w:r w:rsidR="00DD229A" w:rsidRPr="00F15D4C">
        <w:rPr>
          <w:rFonts w:ascii="Times New Roman" w:hAnsi="Times New Roman"/>
          <w:sz w:val="28"/>
          <w:szCs w:val="28"/>
        </w:rPr>
        <w:t>Максимальный срок выполнения административной процедуры 30 календарных дней со дня регистрации заявления о предоставлении муниципальной услуги.</w:t>
      </w:r>
    </w:p>
    <w:p w:rsidR="00DD229A" w:rsidRPr="00F15D4C" w:rsidRDefault="00DD229A" w:rsidP="004B23BE">
      <w:pPr>
        <w:tabs>
          <w:tab w:val="left" w:pos="2025"/>
        </w:tabs>
        <w:autoSpaceDE w:val="0"/>
        <w:autoSpaceDN w:val="0"/>
        <w:adjustRightInd w:val="0"/>
        <w:ind w:firstLine="851"/>
        <w:contextualSpacing/>
        <w:jc w:val="both"/>
        <w:rPr>
          <w:rFonts w:ascii="Times New Roman" w:hAnsi="Times New Roman"/>
          <w:sz w:val="28"/>
          <w:szCs w:val="28"/>
        </w:rPr>
      </w:pPr>
    </w:p>
    <w:p w:rsidR="00E92E25" w:rsidRPr="00F15D4C" w:rsidRDefault="00E92E25" w:rsidP="00EB1E78">
      <w:pPr>
        <w:autoSpaceDE w:val="0"/>
        <w:autoSpaceDN w:val="0"/>
        <w:adjustRightInd w:val="0"/>
        <w:spacing w:after="0" w:line="240" w:lineRule="auto"/>
        <w:ind w:firstLine="709"/>
        <w:jc w:val="both"/>
        <w:outlineLvl w:val="1"/>
        <w:rPr>
          <w:rFonts w:ascii="Times New Roman" w:hAnsi="Times New Roman"/>
          <w:sz w:val="28"/>
          <w:szCs w:val="28"/>
        </w:rPr>
      </w:pP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p>
    <w:p w:rsidR="00285D41" w:rsidRPr="00F15D4C" w:rsidRDefault="006E3119"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54</w:t>
      </w:r>
      <w:r w:rsidR="007A545F" w:rsidRPr="00F15D4C">
        <w:rPr>
          <w:rFonts w:ascii="Times New Roman" w:hAnsi="Times New Roman"/>
          <w:sz w:val="28"/>
          <w:szCs w:val="28"/>
        </w:rPr>
        <w:t xml:space="preserve">. </w:t>
      </w:r>
      <w:r w:rsidR="00285D41" w:rsidRPr="00F15D4C">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w:t>
      </w:r>
      <w:r w:rsidR="007A545F" w:rsidRPr="00F15D4C">
        <w:rPr>
          <w:rFonts w:ascii="Times New Roman" w:hAnsi="Times New Roman"/>
          <w:sz w:val="28"/>
          <w:szCs w:val="28"/>
        </w:rPr>
        <w:t>Департ</w:t>
      </w:r>
      <w:r w:rsidR="00285D41" w:rsidRPr="00F15D4C">
        <w:rPr>
          <w:rFonts w:ascii="Times New Roman" w:hAnsi="Times New Roman"/>
          <w:sz w:val="28"/>
          <w:szCs w:val="28"/>
        </w:rPr>
        <w:t>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285D41" w:rsidRPr="00F15D4C" w:rsidRDefault="007A545F"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w:t>
      </w:r>
      <w:r w:rsidR="006E3119" w:rsidRPr="00F15D4C">
        <w:rPr>
          <w:rFonts w:ascii="Times New Roman" w:hAnsi="Times New Roman"/>
          <w:sz w:val="28"/>
          <w:szCs w:val="28"/>
        </w:rPr>
        <w:t>5</w:t>
      </w:r>
      <w:r w:rsidRPr="00F15D4C">
        <w:rPr>
          <w:rFonts w:ascii="Times New Roman" w:hAnsi="Times New Roman"/>
          <w:sz w:val="28"/>
          <w:szCs w:val="28"/>
        </w:rPr>
        <w:t xml:space="preserve">. </w:t>
      </w:r>
      <w:r w:rsidR="00285D41" w:rsidRPr="00F15D4C">
        <w:rPr>
          <w:rFonts w:ascii="Times New Roman" w:hAnsi="Times New Roman"/>
          <w:sz w:val="28"/>
          <w:szCs w:val="28"/>
        </w:rPr>
        <w:t xml:space="preserve">Руководитель </w:t>
      </w:r>
      <w:r w:rsidRPr="00F15D4C">
        <w:rPr>
          <w:rFonts w:ascii="Times New Roman" w:hAnsi="Times New Roman"/>
          <w:sz w:val="28"/>
          <w:szCs w:val="28"/>
        </w:rPr>
        <w:t>Департ</w:t>
      </w:r>
      <w:r w:rsidR="00285D41" w:rsidRPr="00F15D4C">
        <w:rPr>
          <w:rFonts w:ascii="Times New Roman" w:hAnsi="Times New Roman"/>
          <w:sz w:val="28"/>
          <w:szCs w:val="28"/>
        </w:rPr>
        <w:t>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285D41" w:rsidRPr="00F15D4C" w:rsidRDefault="006E3119"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w:t>
      </w:r>
      <w:r w:rsidR="007A545F" w:rsidRPr="00F15D4C">
        <w:rPr>
          <w:rFonts w:ascii="Times New Roman" w:hAnsi="Times New Roman"/>
          <w:sz w:val="28"/>
          <w:szCs w:val="28"/>
        </w:rPr>
        <w:t xml:space="preserve">6. </w:t>
      </w:r>
      <w:r w:rsidR="00285D41" w:rsidRPr="00F15D4C">
        <w:rPr>
          <w:rFonts w:ascii="Times New Roman"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285D41" w:rsidRPr="00F15D4C" w:rsidRDefault="006E3119"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w:t>
      </w:r>
      <w:r w:rsidR="007A545F" w:rsidRPr="00F15D4C">
        <w:rPr>
          <w:rFonts w:ascii="Times New Roman" w:hAnsi="Times New Roman"/>
          <w:sz w:val="28"/>
          <w:szCs w:val="28"/>
        </w:rPr>
        <w:t xml:space="preserve">7. </w:t>
      </w:r>
      <w:r w:rsidR="00285D41" w:rsidRPr="00F15D4C">
        <w:rPr>
          <w:rFonts w:ascii="Times New Roman" w:hAnsi="Times New Roman"/>
          <w:sz w:val="28"/>
          <w:szCs w:val="28"/>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w:t>
      </w:r>
      <w:r w:rsidRPr="00F15D4C">
        <w:rPr>
          <w:rFonts w:ascii="Times New Roman" w:hAnsi="Times New Roman"/>
          <w:sz w:val="28"/>
          <w:szCs w:val="28"/>
        </w:rPr>
        <w:t>5</w:t>
      </w:r>
      <w:r w:rsidR="005A2AF8" w:rsidRPr="00F15D4C">
        <w:rPr>
          <w:rFonts w:ascii="Times New Roman" w:hAnsi="Times New Roman"/>
          <w:sz w:val="28"/>
          <w:szCs w:val="28"/>
        </w:rPr>
        <w:t>5</w:t>
      </w:r>
      <w:r w:rsidR="00285D41" w:rsidRPr="00F15D4C">
        <w:rPr>
          <w:rFonts w:ascii="Times New Roman" w:hAnsi="Times New Roman"/>
          <w:sz w:val="28"/>
          <w:szCs w:val="28"/>
        </w:rPr>
        <w:t xml:space="preserve"> настоящего Административного регламента.</w:t>
      </w:r>
    </w:p>
    <w:p w:rsidR="00285D41" w:rsidRPr="00F15D4C" w:rsidRDefault="006E3119"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w:t>
      </w:r>
      <w:r w:rsidR="007A545F" w:rsidRPr="00F15D4C">
        <w:rPr>
          <w:rFonts w:ascii="Times New Roman" w:hAnsi="Times New Roman"/>
          <w:sz w:val="28"/>
          <w:szCs w:val="28"/>
        </w:rPr>
        <w:t xml:space="preserve">8. </w:t>
      </w:r>
      <w:r w:rsidR="00285D41" w:rsidRPr="00F15D4C">
        <w:rPr>
          <w:rFonts w:ascii="Times New Roman"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51093E" w:rsidRPr="00F15D4C">
        <w:rPr>
          <w:rFonts w:ascii="Times New Roman" w:hAnsi="Times New Roman"/>
          <w:sz w:val="28"/>
          <w:szCs w:val="28"/>
        </w:rPr>
        <w:t>5</w:t>
      </w:r>
      <w:r w:rsidR="005A2AF8" w:rsidRPr="00F15D4C">
        <w:rPr>
          <w:rFonts w:ascii="Times New Roman" w:hAnsi="Times New Roman"/>
          <w:sz w:val="28"/>
          <w:szCs w:val="28"/>
        </w:rPr>
        <w:t>5</w:t>
      </w:r>
      <w:r w:rsidR="00285D41" w:rsidRPr="00F15D4C">
        <w:rPr>
          <w:rFonts w:ascii="Times New Roman" w:hAnsi="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285D41" w:rsidRPr="00F15D4C" w:rsidRDefault="0051093E"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5</w:t>
      </w:r>
      <w:r w:rsidR="007A545F" w:rsidRPr="00F15D4C">
        <w:rPr>
          <w:rFonts w:ascii="Times New Roman" w:hAnsi="Times New Roman"/>
          <w:sz w:val="28"/>
          <w:szCs w:val="28"/>
        </w:rPr>
        <w:t xml:space="preserve">9. </w:t>
      </w:r>
      <w:r w:rsidR="00285D41" w:rsidRPr="00F15D4C">
        <w:rPr>
          <w:rFonts w:ascii="Times New Roman"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w:t>
      </w:r>
      <w:r w:rsidRPr="00F15D4C">
        <w:rPr>
          <w:rFonts w:ascii="Times New Roman" w:hAnsi="Times New Roman"/>
          <w:sz w:val="28"/>
          <w:szCs w:val="28"/>
        </w:rPr>
        <w:t>57</w:t>
      </w:r>
      <w:r w:rsidR="00285D41" w:rsidRPr="00F15D4C">
        <w:rPr>
          <w:rFonts w:ascii="Times New Roman" w:hAnsi="Times New Roman"/>
          <w:sz w:val="28"/>
          <w:szCs w:val="28"/>
        </w:rPr>
        <w:t xml:space="preserve"> и </w:t>
      </w:r>
      <w:r w:rsidRPr="00F15D4C">
        <w:rPr>
          <w:rFonts w:ascii="Times New Roman" w:hAnsi="Times New Roman"/>
          <w:sz w:val="28"/>
          <w:szCs w:val="28"/>
        </w:rPr>
        <w:t>5</w:t>
      </w:r>
      <w:r w:rsidR="005A2AF8" w:rsidRPr="00F15D4C">
        <w:rPr>
          <w:rFonts w:ascii="Times New Roman" w:hAnsi="Times New Roman"/>
          <w:sz w:val="28"/>
          <w:szCs w:val="28"/>
        </w:rPr>
        <w:t>8</w:t>
      </w:r>
      <w:r w:rsidR="00285D41" w:rsidRPr="00F15D4C">
        <w:rPr>
          <w:rFonts w:ascii="Times New Roman" w:hAnsi="Times New Roman"/>
          <w:sz w:val="28"/>
          <w:szCs w:val="28"/>
        </w:rPr>
        <w:t xml:space="preserve"> настоящего Административного регламента.</w:t>
      </w: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p>
    <w:p w:rsidR="00285D41" w:rsidRPr="00F15D4C" w:rsidRDefault="0051093E" w:rsidP="00285D41">
      <w:pPr>
        <w:autoSpaceDE w:val="0"/>
        <w:autoSpaceDN w:val="0"/>
        <w:adjustRightInd w:val="0"/>
        <w:spacing w:after="0" w:line="240" w:lineRule="auto"/>
        <w:ind w:firstLine="709"/>
        <w:jc w:val="both"/>
        <w:outlineLvl w:val="1"/>
        <w:rPr>
          <w:rFonts w:ascii="Times New Roman" w:hAnsi="Times New Roman"/>
          <w:sz w:val="28"/>
          <w:szCs w:val="28"/>
        </w:rPr>
      </w:pPr>
      <w:r w:rsidRPr="00F15D4C">
        <w:rPr>
          <w:rFonts w:ascii="Times New Roman" w:hAnsi="Times New Roman"/>
          <w:sz w:val="28"/>
          <w:szCs w:val="28"/>
        </w:rPr>
        <w:t>6</w:t>
      </w:r>
      <w:r w:rsidR="007A545F" w:rsidRPr="00F15D4C">
        <w:rPr>
          <w:rFonts w:ascii="Times New Roman" w:hAnsi="Times New Roman"/>
          <w:sz w:val="28"/>
          <w:szCs w:val="28"/>
        </w:rPr>
        <w:t xml:space="preserve">0. </w:t>
      </w:r>
      <w:r w:rsidR="00285D41" w:rsidRPr="00F15D4C">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пункте 3</w:t>
      </w:r>
      <w:r w:rsidRPr="00F15D4C">
        <w:rPr>
          <w:rFonts w:ascii="Times New Roman" w:hAnsi="Times New Roman"/>
          <w:sz w:val="28"/>
          <w:szCs w:val="28"/>
        </w:rPr>
        <w:t>8</w:t>
      </w:r>
      <w:r w:rsidR="00285D41" w:rsidRPr="00F15D4C">
        <w:rPr>
          <w:rFonts w:ascii="Times New Roman" w:hAnsi="Times New Roman"/>
          <w:sz w:val="28"/>
          <w:szCs w:val="28"/>
        </w:rPr>
        <w:t xml:space="preserve"> настоящего Административного регламента.</w:t>
      </w:r>
    </w:p>
    <w:p w:rsidR="00285D41" w:rsidRPr="00F15D4C" w:rsidRDefault="00285D41" w:rsidP="00285D41">
      <w:pPr>
        <w:autoSpaceDE w:val="0"/>
        <w:autoSpaceDN w:val="0"/>
        <w:adjustRightInd w:val="0"/>
        <w:spacing w:after="0" w:line="240" w:lineRule="auto"/>
        <w:ind w:firstLine="709"/>
        <w:jc w:val="both"/>
        <w:outlineLvl w:val="1"/>
        <w:rPr>
          <w:rFonts w:ascii="Times New Roman" w:hAnsi="Times New Roman"/>
          <w:sz w:val="28"/>
          <w:szCs w:val="28"/>
        </w:rPr>
      </w:pPr>
    </w:p>
    <w:p w:rsidR="00B41027" w:rsidRPr="00F15D4C" w:rsidRDefault="00B41027" w:rsidP="00EB1E78">
      <w:pPr>
        <w:spacing w:after="0" w:line="240" w:lineRule="auto"/>
        <w:ind w:firstLine="709"/>
        <w:jc w:val="center"/>
        <w:rPr>
          <w:rFonts w:ascii="Times New Roman" w:hAnsi="Times New Roman"/>
          <w:sz w:val="28"/>
          <w:szCs w:val="28"/>
        </w:rPr>
      </w:pPr>
      <w:r w:rsidRPr="00F15D4C">
        <w:rPr>
          <w:rFonts w:ascii="Times New Roman" w:hAnsi="Times New Roman"/>
          <w:sz w:val="28"/>
          <w:szCs w:val="28"/>
          <w:lang w:val="en-US"/>
        </w:rPr>
        <w:t>IV</w:t>
      </w:r>
      <w:r w:rsidRPr="00F15D4C">
        <w:rPr>
          <w:rFonts w:ascii="Times New Roman" w:hAnsi="Times New Roman"/>
          <w:sz w:val="28"/>
          <w:szCs w:val="28"/>
        </w:rPr>
        <w:t>. Формы контроля за исполнением Административного регламента</w:t>
      </w:r>
    </w:p>
    <w:p w:rsidR="000D2BB5" w:rsidRPr="00F15D4C" w:rsidRDefault="000D2BB5" w:rsidP="00EB1E78">
      <w:pPr>
        <w:spacing w:after="0" w:line="240" w:lineRule="auto"/>
        <w:ind w:firstLine="709"/>
        <w:jc w:val="center"/>
        <w:rPr>
          <w:rFonts w:ascii="Times New Roman" w:hAnsi="Times New Roman"/>
          <w:sz w:val="28"/>
          <w:szCs w:val="28"/>
        </w:rPr>
      </w:pPr>
    </w:p>
    <w:p w:rsidR="00B606E8" w:rsidRPr="00F15D4C" w:rsidRDefault="00B606E8" w:rsidP="00EB1E78">
      <w:pPr>
        <w:autoSpaceDE w:val="0"/>
        <w:autoSpaceDN w:val="0"/>
        <w:adjustRightInd w:val="0"/>
        <w:spacing w:after="0" w:line="240" w:lineRule="auto"/>
        <w:jc w:val="center"/>
        <w:rPr>
          <w:rFonts w:ascii="Times New Roman" w:hAnsi="Times New Roman"/>
          <w:bCs/>
          <w:sz w:val="28"/>
          <w:szCs w:val="28"/>
        </w:rPr>
      </w:pPr>
      <w:r w:rsidRPr="00F15D4C">
        <w:rPr>
          <w:rFonts w:ascii="Times New Roman" w:hAnsi="Times New Roman"/>
          <w:bCs/>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B450C" w:rsidRPr="00F15D4C">
        <w:rPr>
          <w:rFonts w:ascii="Times New Roman" w:hAnsi="Times New Roman"/>
          <w:bCs/>
          <w:sz w:val="28"/>
          <w:szCs w:val="28"/>
        </w:rPr>
        <w:t>муниципальной</w:t>
      </w:r>
      <w:r w:rsidRPr="00F15D4C">
        <w:rPr>
          <w:rFonts w:ascii="Times New Roman" w:hAnsi="Times New Roman"/>
          <w:bCs/>
          <w:sz w:val="28"/>
          <w:szCs w:val="28"/>
        </w:rPr>
        <w:t xml:space="preserve"> услуги, а также принятием ими решений</w:t>
      </w:r>
    </w:p>
    <w:p w:rsidR="00B606E8" w:rsidRPr="00F15D4C" w:rsidRDefault="00B606E8" w:rsidP="00EB1E78">
      <w:pPr>
        <w:spacing w:after="0" w:line="240" w:lineRule="auto"/>
        <w:ind w:firstLine="709"/>
        <w:jc w:val="center"/>
        <w:rPr>
          <w:rFonts w:ascii="Times New Roman" w:hAnsi="Times New Roman"/>
          <w:sz w:val="28"/>
          <w:szCs w:val="28"/>
        </w:rPr>
      </w:pPr>
    </w:p>
    <w:p w:rsidR="000D2BB5" w:rsidRPr="00F15D4C" w:rsidRDefault="0051093E"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6</w:t>
      </w:r>
      <w:r w:rsidR="007A545F" w:rsidRPr="00F15D4C">
        <w:rPr>
          <w:rFonts w:ascii="Times New Roman" w:hAnsi="Times New Roman"/>
          <w:sz w:val="28"/>
          <w:szCs w:val="28"/>
        </w:rPr>
        <w:t>1.</w:t>
      </w:r>
      <w:r w:rsidR="004E422D" w:rsidRPr="00F15D4C">
        <w:rPr>
          <w:rFonts w:ascii="Times New Roman" w:hAnsi="Times New Roman"/>
          <w:sz w:val="28"/>
          <w:szCs w:val="28"/>
        </w:rPr>
        <w:t xml:space="preserve"> </w:t>
      </w:r>
      <w:r w:rsidR="000D2BB5" w:rsidRPr="00F15D4C">
        <w:rPr>
          <w:rFonts w:ascii="Times New Roman" w:hAnsi="Times New Roman"/>
          <w:sz w:val="28"/>
          <w:szCs w:val="28"/>
        </w:rPr>
        <w:t xml:space="preserve">Текущий контроль за соблюдением и исполнением </w:t>
      </w:r>
      <w:r w:rsidR="00A71CFE" w:rsidRPr="00F15D4C">
        <w:rPr>
          <w:rFonts w:ascii="Times New Roman" w:hAnsi="Times New Roman"/>
          <w:sz w:val="28"/>
          <w:szCs w:val="28"/>
        </w:rPr>
        <w:t>ответственными должностными лицами</w:t>
      </w:r>
      <w:r w:rsidR="00290E29" w:rsidRPr="00F15D4C">
        <w:rPr>
          <w:rFonts w:ascii="Times New Roman" w:hAnsi="Times New Roman"/>
          <w:sz w:val="28"/>
          <w:szCs w:val="28"/>
        </w:rPr>
        <w:t xml:space="preserve"> </w:t>
      </w:r>
      <w:r w:rsidR="000D2BB5" w:rsidRPr="00F15D4C">
        <w:rPr>
          <w:rFonts w:ascii="Times New Roman" w:hAnsi="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8B450C" w:rsidRPr="00F15D4C">
        <w:rPr>
          <w:rFonts w:ascii="Times New Roman" w:hAnsi="Times New Roman"/>
          <w:sz w:val="28"/>
          <w:szCs w:val="28"/>
        </w:rPr>
        <w:t>муниципальной</w:t>
      </w:r>
      <w:r w:rsidR="000D2BB5" w:rsidRPr="00F15D4C">
        <w:rPr>
          <w:rFonts w:ascii="Times New Roman" w:hAnsi="Times New Roman"/>
          <w:sz w:val="28"/>
          <w:szCs w:val="28"/>
        </w:rPr>
        <w:t xml:space="preserve"> услуги, осуществляется </w:t>
      </w:r>
      <w:r w:rsidR="00285D41" w:rsidRPr="00F15D4C">
        <w:rPr>
          <w:rFonts w:ascii="Times New Roman" w:hAnsi="Times New Roman"/>
          <w:sz w:val="28"/>
          <w:szCs w:val="28"/>
        </w:rPr>
        <w:t xml:space="preserve">руководителем </w:t>
      </w:r>
      <w:r w:rsidR="00A71CFE" w:rsidRPr="00F15D4C">
        <w:rPr>
          <w:rFonts w:ascii="Times New Roman" w:hAnsi="Times New Roman"/>
          <w:sz w:val="28"/>
          <w:szCs w:val="28"/>
        </w:rPr>
        <w:t>структурного подразделения</w:t>
      </w:r>
      <w:r w:rsidR="00EB7F8D" w:rsidRPr="00F15D4C">
        <w:rPr>
          <w:rFonts w:ascii="Times New Roman" w:hAnsi="Times New Roman"/>
          <w:sz w:val="28"/>
          <w:szCs w:val="28"/>
        </w:rPr>
        <w:t>.</w:t>
      </w:r>
      <w:r w:rsidR="00F56B51" w:rsidRPr="00F15D4C">
        <w:rPr>
          <w:rFonts w:ascii="Times New Roman" w:hAnsi="Times New Roman"/>
          <w:sz w:val="28"/>
          <w:szCs w:val="28"/>
        </w:rPr>
        <w:t xml:space="preserve"> </w:t>
      </w:r>
    </w:p>
    <w:p w:rsidR="005023BD" w:rsidRPr="00F15D4C" w:rsidRDefault="005023BD" w:rsidP="00EB1E78">
      <w:pPr>
        <w:pStyle w:val="a7"/>
        <w:spacing w:after="0"/>
        <w:ind w:firstLine="709"/>
        <w:jc w:val="both"/>
        <w:rPr>
          <w:rFonts w:ascii="Times New Roman" w:hAnsi="Times New Roman" w:cs="Times New Roman"/>
          <w:color w:val="auto"/>
          <w:sz w:val="28"/>
          <w:szCs w:val="28"/>
        </w:rPr>
      </w:pPr>
    </w:p>
    <w:p w:rsidR="00445D41" w:rsidRPr="00F15D4C" w:rsidRDefault="00AA3EF4" w:rsidP="00EB1E78">
      <w:pPr>
        <w:autoSpaceDE w:val="0"/>
        <w:autoSpaceDN w:val="0"/>
        <w:adjustRightInd w:val="0"/>
        <w:spacing w:after="0" w:line="240" w:lineRule="auto"/>
        <w:jc w:val="center"/>
        <w:rPr>
          <w:rFonts w:ascii="Times New Roman" w:hAnsi="Times New Roman"/>
          <w:bCs/>
          <w:sz w:val="28"/>
          <w:szCs w:val="28"/>
        </w:rPr>
      </w:pPr>
      <w:r w:rsidRPr="00F15D4C">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8B450C" w:rsidRPr="00F15D4C">
        <w:rPr>
          <w:rFonts w:ascii="Times New Roman" w:hAnsi="Times New Roman"/>
          <w:bCs/>
          <w:sz w:val="28"/>
          <w:szCs w:val="28"/>
        </w:rPr>
        <w:t>муниципальной</w:t>
      </w:r>
      <w:r w:rsidRPr="00F15D4C">
        <w:rPr>
          <w:rFonts w:ascii="Times New Roman" w:hAnsi="Times New Roman"/>
          <w:bCs/>
          <w:sz w:val="28"/>
          <w:szCs w:val="28"/>
        </w:rPr>
        <w:t xml:space="preserve"> услу</w:t>
      </w:r>
      <w:r w:rsidR="00F56B51" w:rsidRPr="00F15D4C">
        <w:rPr>
          <w:rFonts w:ascii="Times New Roman" w:hAnsi="Times New Roman"/>
          <w:bCs/>
          <w:sz w:val="28"/>
          <w:szCs w:val="28"/>
        </w:rPr>
        <w:t xml:space="preserve">ги, порядок и формы контроля </w:t>
      </w:r>
      <w:r w:rsidRPr="00F15D4C">
        <w:rPr>
          <w:rFonts w:ascii="Times New Roman" w:hAnsi="Times New Roman"/>
          <w:bCs/>
          <w:sz w:val="28"/>
          <w:szCs w:val="28"/>
        </w:rPr>
        <w:t>полнот</w:t>
      </w:r>
      <w:r w:rsidR="00F56B51" w:rsidRPr="00F15D4C">
        <w:rPr>
          <w:rFonts w:ascii="Times New Roman" w:hAnsi="Times New Roman"/>
          <w:bCs/>
          <w:sz w:val="28"/>
          <w:szCs w:val="28"/>
        </w:rPr>
        <w:t xml:space="preserve">ы </w:t>
      </w:r>
      <w:r w:rsidRPr="00F15D4C">
        <w:rPr>
          <w:rFonts w:ascii="Times New Roman" w:hAnsi="Times New Roman"/>
          <w:bCs/>
          <w:sz w:val="28"/>
          <w:szCs w:val="28"/>
        </w:rPr>
        <w:t>и качеств</w:t>
      </w:r>
      <w:r w:rsidR="00F56B51" w:rsidRPr="00F15D4C">
        <w:rPr>
          <w:rFonts w:ascii="Times New Roman" w:hAnsi="Times New Roman"/>
          <w:bCs/>
          <w:sz w:val="28"/>
          <w:szCs w:val="28"/>
        </w:rPr>
        <w:t>а</w:t>
      </w:r>
      <w:r w:rsidRPr="00F15D4C">
        <w:rPr>
          <w:rFonts w:ascii="Times New Roman" w:hAnsi="Times New Roman"/>
          <w:bCs/>
          <w:sz w:val="28"/>
          <w:szCs w:val="28"/>
        </w:rPr>
        <w:t xml:space="preserve"> предоставления </w:t>
      </w:r>
      <w:r w:rsidR="008B450C" w:rsidRPr="00F15D4C">
        <w:rPr>
          <w:rFonts w:ascii="Times New Roman" w:hAnsi="Times New Roman"/>
          <w:bCs/>
          <w:sz w:val="28"/>
          <w:szCs w:val="28"/>
        </w:rPr>
        <w:t>муниципальной</w:t>
      </w:r>
      <w:r w:rsidRPr="00F15D4C">
        <w:rPr>
          <w:rFonts w:ascii="Times New Roman" w:hAnsi="Times New Roman"/>
          <w:bCs/>
          <w:sz w:val="28"/>
          <w:szCs w:val="28"/>
        </w:rPr>
        <w:t xml:space="preserve"> услуги, в том числе со стороны граждан, их объединений и организаций</w:t>
      </w:r>
    </w:p>
    <w:p w:rsidR="00AA3EF4" w:rsidRPr="00F15D4C" w:rsidRDefault="00AA3EF4" w:rsidP="00EB1E78">
      <w:pPr>
        <w:autoSpaceDE w:val="0"/>
        <w:autoSpaceDN w:val="0"/>
        <w:adjustRightInd w:val="0"/>
        <w:spacing w:after="0" w:line="240" w:lineRule="auto"/>
        <w:jc w:val="center"/>
        <w:rPr>
          <w:rFonts w:ascii="Times New Roman" w:hAnsi="Times New Roman"/>
          <w:bCs/>
          <w:sz w:val="28"/>
          <w:szCs w:val="28"/>
        </w:rPr>
      </w:pPr>
    </w:p>
    <w:p w:rsidR="005023BD" w:rsidRPr="00F15D4C" w:rsidRDefault="0051093E"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6</w:t>
      </w:r>
      <w:r w:rsidR="007A545F" w:rsidRPr="00F15D4C">
        <w:rPr>
          <w:rFonts w:ascii="Times New Roman" w:hAnsi="Times New Roman"/>
          <w:sz w:val="28"/>
          <w:szCs w:val="28"/>
        </w:rPr>
        <w:t xml:space="preserve">2. </w:t>
      </w:r>
      <w:r w:rsidR="005023BD" w:rsidRPr="00F15D4C">
        <w:rPr>
          <w:rFonts w:ascii="Times New Roman" w:hAnsi="Times New Roman"/>
          <w:sz w:val="28"/>
          <w:szCs w:val="28"/>
        </w:rPr>
        <w:t xml:space="preserve">Контроль за полнотой и качеством предоставления </w:t>
      </w:r>
      <w:r w:rsidR="008B450C" w:rsidRPr="00F15D4C">
        <w:rPr>
          <w:rFonts w:ascii="Times New Roman" w:hAnsi="Times New Roman"/>
          <w:sz w:val="28"/>
          <w:szCs w:val="28"/>
        </w:rPr>
        <w:t>муниципальной</w:t>
      </w:r>
      <w:r w:rsidR="005023BD" w:rsidRPr="00F15D4C">
        <w:rPr>
          <w:rFonts w:ascii="Times New Roman" w:hAnsi="Times New Roman"/>
          <w:sz w:val="28"/>
          <w:szCs w:val="28"/>
        </w:rPr>
        <w:t xml:space="preserve">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sidR="008B450C" w:rsidRPr="00F15D4C">
        <w:rPr>
          <w:rFonts w:ascii="Times New Roman" w:hAnsi="Times New Roman"/>
          <w:sz w:val="28"/>
          <w:szCs w:val="28"/>
        </w:rPr>
        <w:t>муниципальной</w:t>
      </w:r>
      <w:r w:rsidR="005023BD" w:rsidRPr="00F15D4C">
        <w:rPr>
          <w:rFonts w:ascii="Times New Roman" w:hAnsi="Times New Roman"/>
          <w:sz w:val="28"/>
          <w:szCs w:val="28"/>
        </w:rPr>
        <w:t xml:space="preserve"> услуги (комплексная проверка) либо отдельные вопросы (тематическая проверка).</w:t>
      </w:r>
    </w:p>
    <w:p w:rsidR="000D2BB5" w:rsidRPr="00F15D4C" w:rsidRDefault="000D2BB5"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Плановые проверки полноты и качества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 проводятся </w:t>
      </w:r>
      <w:r w:rsidR="0051093E" w:rsidRPr="00F15D4C">
        <w:rPr>
          <w:rFonts w:ascii="Times New Roman" w:hAnsi="Times New Roman"/>
          <w:sz w:val="28"/>
          <w:szCs w:val="28"/>
        </w:rPr>
        <w:t>руководителем Д</w:t>
      </w:r>
      <w:r w:rsidR="00406CB0" w:rsidRPr="00F15D4C">
        <w:rPr>
          <w:rFonts w:ascii="Times New Roman" w:hAnsi="Times New Roman"/>
          <w:sz w:val="28"/>
          <w:szCs w:val="28"/>
        </w:rPr>
        <w:t>епартамента либо лицом, его замещающим</w:t>
      </w:r>
      <w:r w:rsidRPr="00F15D4C">
        <w:rPr>
          <w:rFonts w:ascii="Times New Roman" w:hAnsi="Times New Roman"/>
          <w:sz w:val="28"/>
          <w:szCs w:val="28"/>
        </w:rPr>
        <w:t>.</w:t>
      </w:r>
      <w:bookmarkStart w:id="0" w:name="sub_117"/>
    </w:p>
    <w:p w:rsidR="000D2BB5" w:rsidRPr="00F15D4C" w:rsidRDefault="000D2BB5"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Периодичность проведения плановых проверок полноты и качества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 устанавливается в соответствии с решением </w:t>
      </w:r>
      <w:r w:rsidR="00285D41" w:rsidRPr="00F15D4C">
        <w:rPr>
          <w:rFonts w:ascii="Times New Roman" w:hAnsi="Times New Roman"/>
          <w:sz w:val="28"/>
          <w:szCs w:val="28"/>
        </w:rPr>
        <w:t xml:space="preserve">руководителя </w:t>
      </w:r>
      <w:r w:rsidR="007A545F" w:rsidRPr="00F15D4C">
        <w:rPr>
          <w:rFonts w:ascii="Times New Roman" w:hAnsi="Times New Roman"/>
          <w:sz w:val="28"/>
          <w:szCs w:val="28"/>
        </w:rPr>
        <w:t>Департ</w:t>
      </w:r>
      <w:r w:rsidR="00285D41" w:rsidRPr="00F15D4C">
        <w:rPr>
          <w:rFonts w:ascii="Times New Roman" w:hAnsi="Times New Roman"/>
          <w:sz w:val="28"/>
          <w:szCs w:val="28"/>
        </w:rPr>
        <w:t>амента</w:t>
      </w:r>
      <w:r w:rsidR="00F56B51" w:rsidRPr="00F15D4C">
        <w:rPr>
          <w:rFonts w:ascii="Times New Roman" w:hAnsi="Times New Roman"/>
          <w:sz w:val="28"/>
          <w:szCs w:val="28"/>
        </w:rPr>
        <w:t xml:space="preserve"> </w:t>
      </w:r>
      <w:r w:rsidRPr="00F15D4C">
        <w:rPr>
          <w:rFonts w:ascii="Times New Roman" w:hAnsi="Times New Roman"/>
          <w:sz w:val="28"/>
          <w:szCs w:val="28"/>
        </w:rPr>
        <w:t>либо</w:t>
      </w:r>
      <w:r w:rsidR="00A01610" w:rsidRPr="00F15D4C">
        <w:rPr>
          <w:rFonts w:ascii="Times New Roman" w:hAnsi="Times New Roman"/>
          <w:sz w:val="28"/>
          <w:szCs w:val="28"/>
        </w:rPr>
        <w:t xml:space="preserve"> </w:t>
      </w:r>
      <w:r w:rsidRPr="00F15D4C">
        <w:rPr>
          <w:rFonts w:ascii="Times New Roman" w:hAnsi="Times New Roman"/>
          <w:sz w:val="28"/>
          <w:szCs w:val="28"/>
        </w:rPr>
        <w:t>лица</w:t>
      </w:r>
      <w:r w:rsidR="006E0E7B" w:rsidRPr="00F15D4C">
        <w:rPr>
          <w:rFonts w:ascii="Times New Roman" w:hAnsi="Times New Roman"/>
          <w:sz w:val="28"/>
          <w:szCs w:val="28"/>
        </w:rPr>
        <w:t>,</w:t>
      </w:r>
      <w:r w:rsidR="00A01610" w:rsidRPr="00F15D4C">
        <w:rPr>
          <w:rFonts w:ascii="Times New Roman" w:hAnsi="Times New Roman"/>
          <w:sz w:val="28"/>
          <w:szCs w:val="28"/>
        </w:rPr>
        <w:t xml:space="preserve"> </w:t>
      </w:r>
      <w:r w:rsidRPr="00F15D4C">
        <w:rPr>
          <w:rFonts w:ascii="Times New Roman" w:hAnsi="Times New Roman"/>
          <w:sz w:val="28"/>
          <w:szCs w:val="28"/>
        </w:rPr>
        <w:t>его</w:t>
      </w:r>
      <w:r w:rsidR="00A01610" w:rsidRPr="00F15D4C">
        <w:rPr>
          <w:rFonts w:ascii="Times New Roman" w:hAnsi="Times New Roman"/>
          <w:sz w:val="28"/>
          <w:szCs w:val="28"/>
        </w:rPr>
        <w:t xml:space="preserve"> </w:t>
      </w:r>
      <w:r w:rsidRPr="00F15D4C">
        <w:rPr>
          <w:rFonts w:ascii="Times New Roman" w:hAnsi="Times New Roman"/>
          <w:sz w:val="28"/>
          <w:szCs w:val="28"/>
        </w:rPr>
        <w:t>замещающего</w:t>
      </w:r>
      <w:r w:rsidR="00F56B51" w:rsidRPr="00F15D4C">
        <w:rPr>
          <w:rFonts w:ascii="Times New Roman" w:hAnsi="Times New Roman"/>
          <w:sz w:val="28"/>
          <w:szCs w:val="28"/>
        </w:rPr>
        <w:t>, не реже одного раза в два года</w:t>
      </w:r>
      <w:r w:rsidRPr="00F15D4C">
        <w:rPr>
          <w:rFonts w:ascii="Times New Roman" w:hAnsi="Times New Roman"/>
          <w:sz w:val="28"/>
          <w:szCs w:val="28"/>
        </w:rPr>
        <w:t>.</w:t>
      </w:r>
    </w:p>
    <w:p w:rsidR="000D2BB5" w:rsidRPr="00F15D4C" w:rsidRDefault="000D2BB5"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 xml:space="preserve">Внеплановые проверки полноты и качества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 проводятся </w:t>
      </w:r>
      <w:r w:rsidR="001E6D47" w:rsidRPr="00F15D4C">
        <w:rPr>
          <w:rFonts w:ascii="Times New Roman" w:hAnsi="Times New Roman"/>
          <w:sz w:val="28"/>
          <w:szCs w:val="28"/>
        </w:rPr>
        <w:t xml:space="preserve">лицами, </w:t>
      </w:r>
      <w:r w:rsidRPr="00F15D4C">
        <w:rPr>
          <w:rFonts w:ascii="Times New Roman" w:hAnsi="Times New Roman"/>
          <w:sz w:val="28"/>
          <w:szCs w:val="28"/>
        </w:rPr>
        <w:t xml:space="preserve">уполномоченными </w:t>
      </w:r>
      <w:r w:rsidR="001E6D47" w:rsidRPr="00F15D4C">
        <w:rPr>
          <w:rFonts w:ascii="Times New Roman" w:hAnsi="Times New Roman"/>
          <w:sz w:val="28"/>
          <w:szCs w:val="28"/>
        </w:rPr>
        <w:t xml:space="preserve">на то руководителем </w:t>
      </w:r>
      <w:r w:rsidR="007A545F" w:rsidRPr="00F15D4C">
        <w:rPr>
          <w:rFonts w:ascii="Times New Roman" w:hAnsi="Times New Roman"/>
          <w:sz w:val="28"/>
          <w:szCs w:val="28"/>
        </w:rPr>
        <w:t>Департ</w:t>
      </w:r>
      <w:r w:rsidR="00285D41" w:rsidRPr="00F15D4C">
        <w:rPr>
          <w:rFonts w:ascii="Times New Roman" w:hAnsi="Times New Roman"/>
          <w:sz w:val="28"/>
          <w:szCs w:val="28"/>
        </w:rPr>
        <w:t>амента</w:t>
      </w:r>
      <w:r w:rsidR="001E6D47" w:rsidRPr="00F15D4C">
        <w:rPr>
          <w:rFonts w:ascii="Times New Roman" w:hAnsi="Times New Roman"/>
          <w:sz w:val="28"/>
          <w:szCs w:val="28"/>
        </w:rPr>
        <w:t>, а при его отсутствии – лицом, его замещающем,</w:t>
      </w:r>
      <w:r w:rsidR="00F56B51" w:rsidRPr="00F15D4C">
        <w:rPr>
          <w:rFonts w:ascii="Times New Roman" w:hAnsi="Times New Roman"/>
          <w:sz w:val="28"/>
          <w:szCs w:val="28"/>
        </w:rPr>
        <w:t xml:space="preserve"> </w:t>
      </w:r>
      <w:r w:rsidRPr="00F15D4C">
        <w:rPr>
          <w:rFonts w:ascii="Times New Roman" w:hAnsi="Times New Roman"/>
          <w:sz w:val="28"/>
          <w:szCs w:val="28"/>
        </w:rPr>
        <w:t>на основании жалоб</w:t>
      </w:r>
      <w:r w:rsidR="001E6D47" w:rsidRPr="00F15D4C">
        <w:rPr>
          <w:rFonts w:ascii="Times New Roman" w:hAnsi="Times New Roman"/>
          <w:sz w:val="28"/>
          <w:szCs w:val="28"/>
        </w:rPr>
        <w:t>ы</w:t>
      </w:r>
      <w:r w:rsidRPr="00F15D4C">
        <w:rPr>
          <w:rFonts w:ascii="Times New Roman" w:hAnsi="Times New Roman"/>
          <w:sz w:val="28"/>
          <w:szCs w:val="28"/>
        </w:rPr>
        <w:t xml:space="preserve"> заявител</w:t>
      </w:r>
      <w:r w:rsidR="001E6D47" w:rsidRPr="00F15D4C">
        <w:rPr>
          <w:rFonts w:ascii="Times New Roman" w:hAnsi="Times New Roman"/>
          <w:sz w:val="28"/>
          <w:szCs w:val="28"/>
        </w:rPr>
        <w:t>я</w:t>
      </w:r>
      <w:r w:rsidRPr="00F15D4C">
        <w:rPr>
          <w:rFonts w:ascii="Times New Roman" w:hAnsi="Times New Roman"/>
          <w:sz w:val="28"/>
          <w:szCs w:val="28"/>
        </w:rPr>
        <w:t xml:space="preserve"> на решения или действия (бездействи</w:t>
      </w:r>
      <w:r w:rsidR="006B1BD8" w:rsidRPr="00F15D4C">
        <w:rPr>
          <w:rFonts w:ascii="Times New Roman" w:hAnsi="Times New Roman"/>
          <w:sz w:val="28"/>
          <w:szCs w:val="28"/>
        </w:rPr>
        <w:t>я</w:t>
      </w:r>
      <w:r w:rsidRPr="00F15D4C">
        <w:rPr>
          <w:rFonts w:ascii="Times New Roman" w:hAnsi="Times New Roman"/>
          <w:sz w:val="28"/>
          <w:szCs w:val="28"/>
        </w:rPr>
        <w:t>) должностных лиц</w:t>
      </w:r>
      <w:r w:rsidR="001E6D47" w:rsidRPr="00F15D4C">
        <w:rPr>
          <w:rFonts w:ascii="Times New Roman" w:hAnsi="Times New Roman"/>
          <w:sz w:val="28"/>
          <w:szCs w:val="28"/>
        </w:rPr>
        <w:t>, муниципальных служащих</w:t>
      </w:r>
      <w:r w:rsidRPr="00F15D4C">
        <w:rPr>
          <w:rFonts w:ascii="Times New Roman" w:hAnsi="Times New Roman"/>
          <w:sz w:val="28"/>
          <w:szCs w:val="28"/>
        </w:rPr>
        <w:t xml:space="preserve"> </w:t>
      </w:r>
      <w:r w:rsidR="0051093E" w:rsidRPr="00F15D4C">
        <w:rPr>
          <w:rFonts w:ascii="Times New Roman" w:hAnsi="Times New Roman"/>
          <w:sz w:val="28"/>
          <w:szCs w:val="28"/>
        </w:rPr>
        <w:t>структурного подразделения</w:t>
      </w:r>
      <w:r w:rsidRPr="00F15D4C">
        <w:rPr>
          <w:rFonts w:ascii="Times New Roman" w:hAnsi="Times New Roman"/>
          <w:sz w:val="28"/>
          <w:szCs w:val="28"/>
        </w:rPr>
        <w:t xml:space="preserve">, принятые или осуществленные в ходе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w:t>
      </w:r>
    </w:p>
    <w:p w:rsidR="0051093E" w:rsidRPr="00F15D4C" w:rsidRDefault="0051093E" w:rsidP="0051093E">
      <w:pPr>
        <w:spacing w:after="0" w:line="240" w:lineRule="auto"/>
        <w:ind w:firstLine="709"/>
        <w:jc w:val="both"/>
        <w:rPr>
          <w:rFonts w:ascii="Times New Roman" w:hAnsi="Times New Roman"/>
          <w:sz w:val="28"/>
          <w:szCs w:val="28"/>
        </w:rPr>
      </w:pPr>
      <w:r w:rsidRPr="00F15D4C">
        <w:rPr>
          <w:rFonts w:ascii="Times New Roman" w:hAnsi="Times New Roman"/>
          <w:sz w:val="28"/>
          <w:szCs w:val="28"/>
        </w:rPr>
        <w:t>Внеплановые проверки полноты и качества предоставления муниципальной услуги на основании жалобы заявителя на решения или действия (бездействия) руководителя Департамента, принятые или осуществленные в ходе предоставления муниципальной услуги проводятся лицами, уполномоченными на то руководителем уполномоченного органа, а при его отсутствии – лицом, его замещающем.</w:t>
      </w:r>
    </w:p>
    <w:bookmarkEnd w:id="0"/>
    <w:p w:rsidR="00F56B51" w:rsidRPr="00F15D4C" w:rsidRDefault="00302A34"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и на информационных стендах в местах предоставления муниципальной услуги, а также с использованием адреса </w:t>
      </w:r>
      <w:r w:rsidR="00AA1424" w:rsidRPr="00F15D4C">
        <w:rPr>
          <w:rFonts w:ascii="Times New Roman" w:hAnsi="Times New Roman" w:cs="Times New Roman"/>
          <w:sz w:val="28"/>
          <w:szCs w:val="28"/>
        </w:rPr>
        <w:t xml:space="preserve">электронной почты </w:t>
      </w:r>
      <w:r w:rsidR="00AC0040" w:rsidRPr="00F15D4C">
        <w:rPr>
          <w:rFonts w:ascii="Times New Roman" w:hAnsi="Times New Roman" w:cs="Times New Roman"/>
          <w:sz w:val="28"/>
          <w:szCs w:val="28"/>
        </w:rPr>
        <w:t xml:space="preserve">уполномоченного органа, </w:t>
      </w:r>
      <w:r w:rsidR="007A545F" w:rsidRPr="00F15D4C">
        <w:rPr>
          <w:rFonts w:ascii="Times New Roman" w:hAnsi="Times New Roman"/>
          <w:sz w:val="28"/>
          <w:szCs w:val="28"/>
        </w:rPr>
        <w:t>Департ</w:t>
      </w:r>
      <w:r w:rsidR="00285D41" w:rsidRPr="00F15D4C">
        <w:rPr>
          <w:rFonts w:ascii="Times New Roman" w:hAnsi="Times New Roman"/>
          <w:sz w:val="28"/>
          <w:szCs w:val="28"/>
        </w:rPr>
        <w:t>амента</w:t>
      </w:r>
      <w:r w:rsidRPr="00F15D4C">
        <w:rPr>
          <w:rFonts w:ascii="Times New Roman" w:hAnsi="Times New Roman" w:cs="Times New Roman"/>
          <w:sz w:val="28"/>
          <w:szCs w:val="28"/>
        </w:rPr>
        <w:t>, в форме письменных и устных обращений.</w:t>
      </w:r>
    </w:p>
    <w:p w:rsidR="006B16B5" w:rsidRPr="00F15D4C" w:rsidRDefault="00285D41" w:rsidP="006B16B5">
      <w:pPr>
        <w:tabs>
          <w:tab w:val="left" w:pos="1134"/>
        </w:tabs>
        <w:spacing w:after="0" w:line="240" w:lineRule="auto"/>
        <w:ind w:firstLine="709"/>
        <w:jc w:val="both"/>
        <w:rPr>
          <w:rFonts w:ascii="Times New Roman" w:hAnsi="Times New Roman"/>
          <w:sz w:val="28"/>
          <w:szCs w:val="28"/>
        </w:rPr>
      </w:pPr>
      <w:r w:rsidRPr="00F15D4C">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F3F3F" w:rsidRPr="00F15D4C" w:rsidRDefault="00E51832" w:rsidP="006B16B5">
      <w:pPr>
        <w:tabs>
          <w:tab w:val="left" w:pos="1134"/>
        </w:tabs>
        <w:spacing w:after="0" w:line="240" w:lineRule="auto"/>
        <w:ind w:firstLine="709"/>
        <w:jc w:val="both"/>
        <w:rPr>
          <w:rFonts w:ascii="Times New Roman" w:hAnsi="Times New Roman"/>
          <w:sz w:val="28"/>
          <w:szCs w:val="28"/>
        </w:rPr>
      </w:pPr>
      <w:r w:rsidRPr="00F15D4C">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51832" w:rsidRPr="00F15D4C" w:rsidRDefault="00E51832" w:rsidP="00285D41">
      <w:pPr>
        <w:tabs>
          <w:tab w:val="left" w:pos="1134"/>
        </w:tabs>
        <w:spacing w:after="0" w:line="240" w:lineRule="auto"/>
        <w:ind w:firstLine="709"/>
        <w:jc w:val="both"/>
        <w:rPr>
          <w:rFonts w:ascii="Times New Roman" w:hAnsi="Times New Roman"/>
          <w:sz w:val="28"/>
          <w:szCs w:val="28"/>
        </w:rPr>
      </w:pPr>
    </w:p>
    <w:p w:rsidR="00207024" w:rsidRPr="00F15D4C" w:rsidRDefault="005023BD" w:rsidP="00EB1E78">
      <w:pPr>
        <w:pStyle w:val="4"/>
        <w:shd w:val="clear" w:color="auto" w:fill="auto"/>
        <w:tabs>
          <w:tab w:val="left" w:pos="0"/>
          <w:tab w:val="left" w:pos="851"/>
          <w:tab w:val="left" w:pos="993"/>
        </w:tabs>
        <w:spacing w:after="0" w:line="240" w:lineRule="auto"/>
        <w:ind w:firstLine="709"/>
        <w:jc w:val="center"/>
        <w:rPr>
          <w:rFonts w:ascii="Times New Roman" w:hAnsi="Times New Roman"/>
          <w:sz w:val="28"/>
          <w:szCs w:val="28"/>
        </w:rPr>
      </w:pPr>
      <w:r w:rsidRPr="00F15D4C">
        <w:rPr>
          <w:rFonts w:ascii="Times New Roman" w:hAnsi="Times New Roman"/>
          <w:sz w:val="28"/>
          <w:szCs w:val="28"/>
        </w:rPr>
        <w:t>Ответственность должностных лиц</w:t>
      </w:r>
      <w:r w:rsidR="00207024" w:rsidRPr="00F15D4C">
        <w:rPr>
          <w:rFonts w:ascii="Times New Roman" w:hAnsi="Times New Roman"/>
          <w:sz w:val="28"/>
          <w:szCs w:val="28"/>
        </w:rPr>
        <w:t>, муниципальных служащих органа, предоставляющего муниципальную услугу, и работников организаций, участвующих в ее предоставлении,</w:t>
      </w:r>
    </w:p>
    <w:p w:rsidR="005023BD" w:rsidRPr="00F15D4C" w:rsidRDefault="005023BD" w:rsidP="00EB1E78">
      <w:pPr>
        <w:pStyle w:val="4"/>
        <w:shd w:val="clear" w:color="auto" w:fill="auto"/>
        <w:tabs>
          <w:tab w:val="left" w:pos="0"/>
          <w:tab w:val="left" w:pos="851"/>
          <w:tab w:val="left" w:pos="993"/>
        </w:tabs>
        <w:spacing w:after="0" w:line="240" w:lineRule="auto"/>
        <w:ind w:firstLine="709"/>
        <w:jc w:val="center"/>
        <w:rPr>
          <w:rFonts w:ascii="Times New Roman" w:hAnsi="Times New Roman"/>
          <w:sz w:val="28"/>
          <w:szCs w:val="28"/>
        </w:rPr>
      </w:pPr>
      <w:r w:rsidRPr="00F15D4C">
        <w:rPr>
          <w:rFonts w:ascii="Times New Roman" w:hAnsi="Times New Roman"/>
          <w:sz w:val="28"/>
          <w:szCs w:val="28"/>
        </w:rPr>
        <w:t xml:space="preserve"> за решения и действия (бездействие), принимаемые (осуществляемые) ими в ходе предоставления </w:t>
      </w:r>
      <w:r w:rsidR="008B450C" w:rsidRPr="00F15D4C">
        <w:rPr>
          <w:rFonts w:ascii="Times New Roman" w:hAnsi="Times New Roman"/>
          <w:sz w:val="28"/>
          <w:szCs w:val="28"/>
        </w:rPr>
        <w:t>муниципальной</w:t>
      </w:r>
      <w:r w:rsidRPr="00F15D4C">
        <w:rPr>
          <w:rFonts w:ascii="Times New Roman" w:hAnsi="Times New Roman"/>
          <w:sz w:val="28"/>
          <w:szCs w:val="28"/>
        </w:rPr>
        <w:t xml:space="preserve"> услуги, в том числе за необоснованные межведомственные запросы</w:t>
      </w:r>
    </w:p>
    <w:p w:rsidR="005023BD" w:rsidRPr="00F15D4C" w:rsidRDefault="005023BD" w:rsidP="00EB1E78">
      <w:pPr>
        <w:tabs>
          <w:tab w:val="left" w:pos="1134"/>
        </w:tabs>
        <w:spacing w:after="0" w:line="240" w:lineRule="auto"/>
        <w:ind w:firstLine="709"/>
        <w:jc w:val="both"/>
        <w:rPr>
          <w:rFonts w:ascii="Times New Roman" w:hAnsi="Times New Roman"/>
          <w:sz w:val="28"/>
          <w:szCs w:val="28"/>
        </w:rPr>
      </w:pPr>
    </w:p>
    <w:p w:rsidR="000D2BB5" w:rsidRPr="00F15D4C" w:rsidRDefault="00007127" w:rsidP="007A545F">
      <w:pPr>
        <w:spacing w:after="0" w:line="240" w:lineRule="auto"/>
        <w:ind w:firstLine="709"/>
        <w:jc w:val="both"/>
        <w:rPr>
          <w:rFonts w:ascii="Times New Roman" w:hAnsi="Times New Roman"/>
          <w:sz w:val="28"/>
          <w:szCs w:val="28"/>
        </w:rPr>
      </w:pPr>
      <w:r w:rsidRPr="00F15D4C">
        <w:rPr>
          <w:rFonts w:ascii="Times New Roman" w:hAnsi="Times New Roman"/>
          <w:sz w:val="28"/>
          <w:szCs w:val="28"/>
        </w:rPr>
        <w:t>63</w:t>
      </w:r>
      <w:r w:rsidR="007A545F" w:rsidRPr="00F15D4C">
        <w:rPr>
          <w:rFonts w:ascii="Times New Roman" w:hAnsi="Times New Roman"/>
          <w:sz w:val="28"/>
          <w:szCs w:val="28"/>
        </w:rPr>
        <w:t xml:space="preserve">. </w:t>
      </w:r>
      <w:r w:rsidR="005023BD" w:rsidRPr="00F15D4C">
        <w:rPr>
          <w:rFonts w:ascii="Times New Roman" w:hAnsi="Times New Roman"/>
          <w:sz w:val="28"/>
          <w:szCs w:val="28"/>
        </w:rPr>
        <w:t xml:space="preserve">По результатам проведения проверок полноты и качества предоставления </w:t>
      </w:r>
      <w:r w:rsidR="008B450C" w:rsidRPr="00F15D4C">
        <w:rPr>
          <w:rFonts w:ascii="Times New Roman" w:hAnsi="Times New Roman"/>
          <w:sz w:val="28"/>
          <w:szCs w:val="28"/>
        </w:rPr>
        <w:t>муниципальной</w:t>
      </w:r>
      <w:r w:rsidR="005023BD" w:rsidRPr="00F15D4C">
        <w:rPr>
          <w:rFonts w:ascii="Times New Roman" w:hAnsi="Times New Roman"/>
          <w:sz w:val="28"/>
          <w:szCs w:val="28"/>
        </w:rPr>
        <w:t xml:space="preserve"> услуги, в </w:t>
      </w:r>
      <w:r w:rsidR="000D2BB5" w:rsidRPr="00F15D4C">
        <w:rPr>
          <w:rFonts w:ascii="Times New Roman" w:hAnsi="Times New Roman"/>
          <w:sz w:val="28"/>
          <w:szCs w:val="28"/>
        </w:rPr>
        <w:t xml:space="preserve">случае выявления нарушений прав заявителей по результатам проведения проверок полноты и качества предоставления </w:t>
      </w:r>
      <w:r w:rsidR="008B450C" w:rsidRPr="00F15D4C">
        <w:rPr>
          <w:rFonts w:ascii="Times New Roman" w:hAnsi="Times New Roman"/>
          <w:sz w:val="28"/>
          <w:szCs w:val="28"/>
        </w:rPr>
        <w:t>муниципальной</w:t>
      </w:r>
      <w:r w:rsidR="000D2BB5" w:rsidRPr="00F15D4C">
        <w:rPr>
          <w:rFonts w:ascii="Times New Roman" w:hAnsi="Times New Roman"/>
          <w:sz w:val="28"/>
          <w:szCs w:val="28"/>
        </w:rPr>
        <w:t xml:space="preserve"> услуги, виновные лица привлекаются к ответственности в соответствии с законодательством Российской Федерации.</w:t>
      </w:r>
    </w:p>
    <w:p w:rsidR="00207024" w:rsidRPr="00F15D4C" w:rsidRDefault="00007127"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64</w:t>
      </w:r>
      <w:r w:rsidR="007A545F" w:rsidRPr="00F15D4C">
        <w:rPr>
          <w:rFonts w:ascii="Times New Roman" w:hAnsi="Times New Roman" w:cs="Times New Roman"/>
          <w:sz w:val="28"/>
          <w:szCs w:val="28"/>
        </w:rPr>
        <w:t xml:space="preserve">. </w:t>
      </w:r>
      <w:r w:rsidR="00207024" w:rsidRPr="00F15D4C">
        <w:rPr>
          <w:rFonts w:ascii="Times New Roman" w:hAnsi="Times New Roman" w:cs="Times New Roman"/>
          <w:sz w:val="28"/>
          <w:szCs w:val="28"/>
        </w:rPr>
        <w:t xml:space="preserve">Должностные лица </w:t>
      </w:r>
      <w:r w:rsidR="00AB7C93" w:rsidRPr="00F15D4C">
        <w:rPr>
          <w:rFonts w:ascii="Times New Roman" w:hAnsi="Times New Roman"/>
          <w:sz w:val="28"/>
          <w:szCs w:val="28"/>
        </w:rPr>
        <w:t>уполномоченного органа</w:t>
      </w:r>
      <w:r w:rsidR="007F3F3F" w:rsidRPr="00F15D4C">
        <w:rPr>
          <w:rFonts w:ascii="Times New Roman" w:hAnsi="Times New Roman"/>
          <w:sz w:val="28"/>
          <w:szCs w:val="28"/>
        </w:rPr>
        <w:t xml:space="preserve"> </w:t>
      </w:r>
      <w:r w:rsidR="00207024" w:rsidRPr="00F15D4C">
        <w:rPr>
          <w:rFonts w:ascii="Times New Roman"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07024" w:rsidRPr="00F15D4C" w:rsidRDefault="00207024"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w:t>
      </w:r>
      <w:r w:rsidR="00F92932" w:rsidRPr="00F15D4C">
        <w:rPr>
          <w:rFonts w:ascii="Times New Roman" w:hAnsi="Times New Roman" w:cs="Times New Roman"/>
          <w:sz w:val="28"/>
          <w:szCs w:val="28"/>
        </w:rPr>
        <w:t xml:space="preserve">Мансийского автономного округа </w:t>
      </w:r>
      <w:r w:rsidR="00AA1424" w:rsidRPr="00F15D4C">
        <w:rPr>
          <w:rFonts w:ascii="Times New Roman" w:hAnsi="Times New Roman" w:cs="Times New Roman"/>
          <w:sz w:val="28"/>
          <w:szCs w:val="28"/>
        </w:rPr>
        <w:t>–</w:t>
      </w:r>
      <w:r w:rsidRPr="00F15D4C">
        <w:rPr>
          <w:rFonts w:ascii="Times New Roman" w:hAnsi="Times New Roman" w:cs="Times New Roman"/>
          <w:sz w:val="28"/>
          <w:szCs w:val="28"/>
        </w:rPr>
        <w:t xml:space="preserve"> Югры.</w:t>
      </w:r>
    </w:p>
    <w:p w:rsidR="00207024" w:rsidRPr="00F15D4C" w:rsidRDefault="00007127"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65</w:t>
      </w:r>
      <w:r w:rsidR="007A545F" w:rsidRPr="00F15D4C">
        <w:rPr>
          <w:rFonts w:ascii="Times New Roman" w:hAnsi="Times New Roman" w:cs="Times New Roman"/>
          <w:sz w:val="28"/>
          <w:szCs w:val="28"/>
        </w:rPr>
        <w:t xml:space="preserve">. </w:t>
      </w:r>
      <w:r w:rsidR="00207024" w:rsidRPr="00F15D4C">
        <w:rPr>
          <w:rFonts w:ascii="Times New Roman" w:hAnsi="Times New Roman" w:cs="Times New Roman"/>
          <w:sz w:val="28"/>
          <w:szCs w:val="28"/>
        </w:rPr>
        <w:t xml:space="preserve">В соответствии со </w:t>
      </w:r>
      <w:hyperlink r:id="rId10" w:history="1">
        <w:r w:rsidR="00207024" w:rsidRPr="00F15D4C">
          <w:rPr>
            <w:rFonts w:ascii="Times New Roman" w:hAnsi="Times New Roman" w:cs="Times New Roman"/>
            <w:sz w:val="28"/>
            <w:szCs w:val="28"/>
          </w:rPr>
          <w:t>статьей 9.6</w:t>
        </w:r>
      </w:hyperlink>
      <w:r w:rsidR="00207024" w:rsidRPr="00F15D4C">
        <w:rPr>
          <w:rFonts w:ascii="Times New Roman" w:hAnsi="Times New Roman" w:cs="Times New Roman"/>
          <w:sz w:val="28"/>
          <w:szCs w:val="28"/>
        </w:rPr>
        <w:t xml:space="preserve"> Закона Ханты-Мансийского автономного округа </w:t>
      </w:r>
      <w:r w:rsidR="00AA1424" w:rsidRPr="00F15D4C">
        <w:rPr>
          <w:rFonts w:ascii="Times New Roman" w:hAnsi="Times New Roman" w:cs="Times New Roman"/>
          <w:sz w:val="28"/>
          <w:szCs w:val="28"/>
        </w:rPr>
        <w:t>–</w:t>
      </w:r>
      <w:r w:rsidR="00207024" w:rsidRPr="00F15D4C">
        <w:rPr>
          <w:rFonts w:ascii="Times New Roman" w:hAnsi="Times New Roman" w:cs="Times New Roman"/>
          <w:sz w:val="28"/>
          <w:szCs w:val="28"/>
        </w:rPr>
        <w:t xml:space="preserve"> Югры от 11 июня 2010 года </w:t>
      </w:r>
      <w:r w:rsidR="00F92932" w:rsidRPr="00F15D4C">
        <w:rPr>
          <w:rFonts w:ascii="Times New Roman" w:hAnsi="Times New Roman" w:cs="Times New Roman"/>
          <w:sz w:val="28"/>
          <w:szCs w:val="28"/>
        </w:rPr>
        <w:t>№</w:t>
      </w:r>
      <w:r w:rsidR="00207024" w:rsidRPr="00F15D4C">
        <w:rPr>
          <w:rFonts w:ascii="Times New Roman" w:hAnsi="Times New Roman" w:cs="Times New Roman"/>
          <w:sz w:val="28"/>
          <w:szCs w:val="28"/>
        </w:rPr>
        <w:t xml:space="preserve"> 102-оз </w:t>
      </w:r>
      <w:r w:rsidR="00AA1424" w:rsidRPr="00F15D4C">
        <w:rPr>
          <w:rFonts w:ascii="Times New Roman" w:hAnsi="Times New Roman" w:cs="Times New Roman"/>
          <w:sz w:val="28"/>
          <w:szCs w:val="28"/>
        </w:rPr>
        <w:br/>
      </w:r>
      <w:r w:rsidR="00F92932" w:rsidRPr="00F15D4C">
        <w:rPr>
          <w:rFonts w:ascii="Times New Roman" w:hAnsi="Times New Roman" w:cs="Times New Roman"/>
          <w:sz w:val="28"/>
          <w:szCs w:val="28"/>
        </w:rPr>
        <w:t>«</w:t>
      </w:r>
      <w:r w:rsidR="00207024" w:rsidRPr="00F15D4C">
        <w:rPr>
          <w:rFonts w:ascii="Times New Roman" w:hAnsi="Times New Roman" w:cs="Times New Roman"/>
          <w:sz w:val="28"/>
          <w:szCs w:val="28"/>
        </w:rPr>
        <w:t>Об административных правонарушениях</w:t>
      </w:r>
      <w:r w:rsidR="00F92932" w:rsidRPr="00F15D4C">
        <w:rPr>
          <w:rFonts w:ascii="Times New Roman" w:hAnsi="Times New Roman" w:cs="Times New Roman"/>
          <w:sz w:val="28"/>
          <w:szCs w:val="28"/>
        </w:rPr>
        <w:t>»</w:t>
      </w:r>
      <w:r w:rsidR="00207024" w:rsidRPr="00F15D4C">
        <w:rPr>
          <w:rFonts w:ascii="Times New Roman" w:hAnsi="Times New Roman" w:cs="Times New Roman"/>
          <w:sz w:val="28"/>
          <w:szCs w:val="28"/>
        </w:rPr>
        <w:t xml:space="preserve"> должностные лица </w:t>
      </w:r>
      <w:r w:rsidR="007A545F" w:rsidRPr="00F15D4C">
        <w:rPr>
          <w:rFonts w:ascii="Times New Roman" w:hAnsi="Times New Roman"/>
          <w:sz w:val="28"/>
          <w:szCs w:val="28"/>
        </w:rPr>
        <w:t>Департ</w:t>
      </w:r>
      <w:r w:rsidR="00EB25C0" w:rsidRPr="00F15D4C">
        <w:rPr>
          <w:rFonts w:ascii="Times New Roman" w:hAnsi="Times New Roman"/>
          <w:sz w:val="28"/>
          <w:szCs w:val="28"/>
        </w:rPr>
        <w:t>амента</w:t>
      </w:r>
      <w:r w:rsidR="00207024" w:rsidRPr="00F15D4C">
        <w:rPr>
          <w:rFonts w:ascii="Times New Roman" w:hAnsi="Times New Roman" w:cs="Times New Roman"/>
          <w:sz w:val="28"/>
          <w:szCs w:val="28"/>
        </w:rPr>
        <w:t>,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D2BB5" w:rsidRPr="00F15D4C" w:rsidRDefault="000D2BB5" w:rsidP="00EB1E78">
      <w:pPr>
        <w:spacing w:after="0" w:line="240" w:lineRule="auto"/>
        <w:jc w:val="both"/>
        <w:rPr>
          <w:rFonts w:ascii="Times New Roman" w:hAnsi="Times New Roman"/>
          <w:sz w:val="28"/>
          <w:szCs w:val="28"/>
        </w:rPr>
      </w:pPr>
    </w:p>
    <w:p w:rsidR="00207024" w:rsidRPr="00F15D4C" w:rsidRDefault="000D2BB5" w:rsidP="00EB1E78">
      <w:pPr>
        <w:keepNext/>
        <w:spacing w:after="0" w:line="240" w:lineRule="auto"/>
        <w:jc w:val="center"/>
        <w:rPr>
          <w:rFonts w:ascii="Times New Roman" w:hAnsi="Times New Roman"/>
          <w:sz w:val="28"/>
          <w:szCs w:val="28"/>
          <w:shd w:val="clear" w:color="auto" w:fill="FFFFFF"/>
        </w:rPr>
      </w:pPr>
      <w:r w:rsidRPr="00F15D4C">
        <w:rPr>
          <w:rFonts w:ascii="Times New Roman" w:hAnsi="Times New Roman"/>
          <w:sz w:val="28"/>
          <w:szCs w:val="28"/>
          <w:shd w:val="clear" w:color="auto" w:fill="FFFFFF"/>
          <w:lang w:val="en-US"/>
        </w:rPr>
        <w:t>V</w:t>
      </w:r>
      <w:r w:rsidRPr="00F15D4C">
        <w:rPr>
          <w:rFonts w:ascii="Times New Roman" w:hAnsi="Times New Roman"/>
          <w:sz w:val="28"/>
          <w:szCs w:val="28"/>
          <w:shd w:val="clear" w:color="auto" w:fill="FFFFFF"/>
        </w:rPr>
        <w:t xml:space="preserve">. Досудебный (внесудебный) порядок обжалования решений </w:t>
      </w:r>
    </w:p>
    <w:p w:rsidR="000D2BB5" w:rsidRPr="00F15D4C" w:rsidRDefault="000D2BB5" w:rsidP="00EB1E78">
      <w:pPr>
        <w:keepNext/>
        <w:spacing w:after="0" w:line="240" w:lineRule="auto"/>
        <w:jc w:val="center"/>
        <w:rPr>
          <w:rFonts w:ascii="Times New Roman" w:hAnsi="Times New Roman"/>
          <w:sz w:val="28"/>
          <w:szCs w:val="28"/>
          <w:shd w:val="clear" w:color="auto" w:fill="FFFFFF"/>
        </w:rPr>
      </w:pPr>
      <w:r w:rsidRPr="00F15D4C">
        <w:rPr>
          <w:rFonts w:ascii="Times New Roman" w:hAnsi="Times New Roman"/>
          <w:sz w:val="28"/>
          <w:szCs w:val="28"/>
          <w:shd w:val="clear" w:color="auto" w:fill="FFFFFF"/>
        </w:rPr>
        <w:t xml:space="preserve">и действий (бездействия) </w:t>
      </w:r>
      <w:r w:rsidR="00207024" w:rsidRPr="00F15D4C">
        <w:rPr>
          <w:rFonts w:ascii="Times New Roman" w:hAnsi="Times New Roman"/>
          <w:sz w:val="28"/>
          <w:szCs w:val="28"/>
          <w:shd w:val="clear" w:color="auto" w:fill="FFFFFF"/>
        </w:rPr>
        <w:t>органа</w:t>
      </w:r>
      <w:r w:rsidRPr="00F15D4C">
        <w:rPr>
          <w:rFonts w:ascii="Times New Roman" w:hAnsi="Times New Roman"/>
          <w:sz w:val="28"/>
          <w:szCs w:val="28"/>
          <w:shd w:val="clear" w:color="auto" w:fill="FFFFFF"/>
        </w:rPr>
        <w:t xml:space="preserve">, предоставляющего </w:t>
      </w:r>
      <w:r w:rsidR="00293475" w:rsidRPr="00F15D4C">
        <w:rPr>
          <w:rFonts w:ascii="Times New Roman" w:hAnsi="Times New Roman"/>
          <w:sz w:val="28"/>
          <w:szCs w:val="28"/>
          <w:shd w:val="clear" w:color="auto" w:fill="FFFFFF"/>
        </w:rPr>
        <w:t>муниципальную</w:t>
      </w:r>
      <w:r w:rsidRPr="00F15D4C">
        <w:rPr>
          <w:rFonts w:ascii="Times New Roman" w:hAnsi="Times New Roman"/>
          <w:sz w:val="28"/>
          <w:szCs w:val="28"/>
          <w:shd w:val="clear" w:color="auto" w:fill="FFFFFF"/>
        </w:rPr>
        <w:t xml:space="preserve"> услугу, </w:t>
      </w:r>
      <w:r w:rsidR="00207024" w:rsidRPr="00F15D4C">
        <w:rPr>
          <w:rFonts w:ascii="Times New Roman" w:hAnsi="Times New Roman"/>
          <w:sz w:val="28"/>
          <w:szCs w:val="28"/>
          <w:shd w:val="clear" w:color="auto" w:fill="FFFFFF"/>
        </w:rPr>
        <w:t xml:space="preserve">многофункционального центра, </w:t>
      </w:r>
      <w:r w:rsidRPr="00F15D4C">
        <w:rPr>
          <w:rFonts w:ascii="Times New Roman" w:hAnsi="Times New Roman"/>
          <w:sz w:val="28"/>
          <w:szCs w:val="28"/>
          <w:shd w:val="clear" w:color="auto" w:fill="FFFFFF"/>
        </w:rPr>
        <w:t xml:space="preserve">а также </w:t>
      </w:r>
      <w:r w:rsidR="00207024" w:rsidRPr="00F15D4C">
        <w:rPr>
          <w:rFonts w:ascii="Times New Roman" w:hAnsi="Times New Roman"/>
          <w:sz w:val="28"/>
          <w:szCs w:val="28"/>
          <w:shd w:val="clear" w:color="auto" w:fill="FFFFFF"/>
        </w:rPr>
        <w:t xml:space="preserve">их </w:t>
      </w:r>
      <w:r w:rsidRPr="00F15D4C">
        <w:rPr>
          <w:rFonts w:ascii="Times New Roman" w:hAnsi="Times New Roman"/>
          <w:sz w:val="28"/>
          <w:szCs w:val="28"/>
          <w:shd w:val="clear" w:color="auto" w:fill="FFFFFF"/>
        </w:rPr>
        <w:t>должностных лиц</w:t>
      </w:r>
      <w:r w:rsidR="005023BD" w:rsidRPr="00F15D4C">
        <w:rPr>
          <w:rFonts w:ascii="Times New Roman" w:hAnsi="Times New Roman"/>
          <w:sz w:val="28"/>
          <w:szCs w:val="28"/>
          <w:shd w:val="clear" w:color="auto" w:fill="FFFFFF"/>
        </w:rPr>
        <w:t>,</w:t>
      </w:r>
      <w:r w:rsidRPr="00F15D4C">
        <w:rPr>
          <w:rFonts w:ascii="Times New Roman" w:hAnsi="Times New Roman"/>
          <w:sz w:val="28"/>
          <w:szCs w:val="28"/>
          <w:shd w:val="clear" w:color="auto" w:fill="FFFFFF"/>
        </w:rPr>
        <w:t xml:space="preserve"> </w:t>
      </w:r>
      <w:r w:rsidR="00293475" w:rsidRPr="00F15D4C">
        <w:rPr>
          <w:rFonts w:ascii="Times New Roman" w:hAnsi="Times New Roman"/>
          <w:sz w:val="28"/>
          <w:szCs w:val="28"/>
          <w:shd w:val="clear" w:color="auto" w:fill="FFFFFF"/>
        </w:rPr>
        <w:t>муниципальных</w:t>
      </w:r>
      <w:r w:rsidRPr="00F15D4C">
        <w:rPr>
          <w:rFonts w:ascii="Times New Roman" w:hAnsi="Times New Roman"/>
          <w:sz w:val="28"/>
          <w:szCs w:val="28"/>
          <w:shd w:val="clear" w:color="auto" w:fill="FFFFFF"/>
        </w:rPr>
        <w:t xml:space="preserve"> служащих</w:t>
      </w:r>
      <w:r w:rsidR="00207024" w:rsidRPr="00F15D4C">
        <w:rPr>
          <w:rFonts w:ascii="Times New Roman" w:hAnsi="Times New Roman"/>
          <w:sz w:val="28"/>
          <w:szCs w:val="28"/>
          <w:shd w:val="clear" w:color="auto" w:fill="FFFFFF"/>
        </w:rPr>
        <w:t>, работников</w:t>
      </w:r>
    </w:p>
    <w:p w:rsidR="000D2BB5" w:rsidRPr="00F15D4C" w:rsidRDefault="000D2BB5" w:rsidP="00EB1E78">
      <w:pPr>
        <w:spacing w:after="0" w:line="240" w:lineRule="auto"/>
        <w:ind w:firstLine="567"/>
        <w:jc w:val="both"/>
        <w:rPr>
          <w:rFonts w:ascii="Times New Roman" w:hAnsi="Times New Roman"/>
          <w:sz w:val="28"/>
          <w:szCs w:val="28"/>
        </w:rPr>
      </w:pPr>
    </w:p>
    <w:p w:rsidR="00893B25" w:rsidRPr="00F15D4C" w:rsidRDefault="00007127" w:rsidP="00893B2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66</w:t>
      </w:r>
      <w:r w:rsidR="007A545F" w:rsidRPr="00F15D4C">
        <w:rPr>
          <w:rFonts w:ascii="Times New Roman" w:hAnsi="Times New Roman" w:cs="Times New Roman"/>
          <w:sz w:val="28"/>
          <w:szCs w:val="28"/>
        </w:rPr>
        <w:t xml:space="preserve">. </w:t>
      </w:r>
      <w:r w:rsidR="00207024" w:rsidRPr="00F15D4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AA1424" w:rsidRPr="00F15D4C">
        <w:rPr>
          <w:rFonts w:ascii="Times New Roman" w:hAnsi="Times New Roman" w:cs="Times New Roman"/>
          <w:sz w:val="28"/>
          <w:szCs w:val="28"/>
        </w:rPr>
        <w:t>,</w:t>
      </w:r>
      <w:r w:rsidR="00D93E24" w:rsidRPr="00F15D4C">
        <w:rPr>
          <w:rFonts w:ascii="Times New Roman" w:hAnsi="Times New Roman" w:cs="Times New Roman"/>
          <w:sz w:val="28"/>
          <w:szCs w:val="28"/>
        </w:rPr>
        <w:t xml:space="preserve"> уполномоченным органом</w:t>
      </w:r>
      <w:r w:rsidRPr="00F15D4C">
        <w:rPr>
          <w:rFonts w:ascii="Times New Roman" w:hAnsi="Times New Roman" w:cs="Times New Roman"/>
          <w:sz w:val="28"/>
          <w:szCs w:val="28"/>
        </w:rPr>
        <w:t xml:space="preserve"> (Департаментом и его структурным подразделением)</w:t>
      </w:r>
      <w:r w:rsidR="00D93E24" w:rsidRPr="00F15D4C">
        <w:rPr>
          <w:rFonts w:ascii="Times New Roman" w:hAnsi="Times New Roman" w:cs="Times New Roman"/>
          <w:sz w:val="28"/>
          <w:szCs w:val="28"/>
        </w:rPr>
        <w:t xml:space="preserve">, предоставляющим муниципальную услугу, </w:t>
      </w:r>
      <w:r w:rsidR="00DD2B2B" w:rsidRPr="00F15D4C">
        <w:rPr>
          <w:rFonts w:ascii="Times New Roman" w:hAnsi="Times New Roman" w:cs="Times New Roman"/>
          <w:sz w:val="28"/>
          <w:szCs w:val="28"/>
        </w:rPr>
        <w:t xml:space="preserve">его </w:t>
      </w:r>
      <w:r w:rsidR="00D93E24" w:rsidRPr="00F15D4C">
        <w:rPr>
          <w:rFonts w:ascii="Times New Roman" w:hAnsi="Times New Roman" w:cs="Times New Roman"/>
          <w:sz w:val="28"/>
          <w:szCs w:val="28"/>
        </w:rPr>
        <w:t xml:space="preserve">должностными лицами, муниципальными служащими, </w:t>
      </w:r>
      <w:r w:rsidR="00DD2B2B" w:rsidRPr="00F15D4C">
        <w:rPr>
          <w:rFonts w:ascii="Times New Roman" w:hAnsi="Times New Roman" w:cs="Times New Roman"/>
          <w:sz w:val="28"/>
          <w:szCs w:val="28"/>
        </w:rPr>
        <w:t xml:space="preserve">а также МФЦ и его </w:t>
      </w:r>
      <w:r w:rsidR="00D93E24" w:rsidRPr="00F15D4C">
        <w:rPr>
          <w:rFonts w:ascii="Times New Roman" w:hAnsi="Times New Roman" w:cs="Times New Roman"/>
          <w:sz w:val="28"/>
          <w:szCs w:val="28"/>
        </w:rPr>
        <w:t>работниками (далее –жалоба).</w:t>
      </w:r>
      <w:r w:rsidR="00207024" w:rsidRPr="00F15D4C">
        <w:rPr>
          <w:rFonts w:ascii="Times New Roman" w:hAnsi="Times New Roman" w:cs="Times New Roman"/>
          <w:sz w:val="28"/>
          <w:szCs w:val="28"/>
        </w:rPr>
        <w:t xml:space="preserve"> </w:t>
      </w:r>
    </w:p>
    <w:p w:rsidR="00C405D1" w:rsidRPr="00F15D4C" w:rsidRDefault="00893B25" w:rsidP="00893B25">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 67</w:t>
      </w:r>
      <w:r w:rsidR="007A545F" w:rsidRPr="00F15D4C">
        <w:rPr>
          <w:rFonts w:ascii="Times New Roman" w:hAnsi="Times New Roman" w:cs="Times New Roman"/>
          <w:sz w:val="28"/>
          <w:szCs w:val="28"/>
        </w:rPr>
        <w:t xml:space="preserve">. </w:t>
      </w:r>
      <w:r w:rsidR="00C405D1" w:rsidRPr="00F15D4C">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поступившая в </w:t>
      </w:r>
      <w:r w:rsidR="00C25A4B" w:rsidRPr="00F15D4C">
        <w:rPr>
          <w:rFonts w:ascii="Times New Roman" w:hAnsi="Times New Roman" w:cs="Times New Roman"/>
          <w:sz w:val="28"/>
          <w:szCs w:val="28"/>
        </w:rPr>
        <w:t xml:space="preserve">уполномоченный орган, </w:t>
      </w:r>
      <w:r w:rsidR="007A545F" w:rsidRPr="00F15D4C">
        <w:rPr>
          <w:rFonts w:ascii="Times New Roman" w:hAnsi="Times New Roman" w:cs="Times New Roman"/>
          <w:sz w:val="28"/>
          <w:szCs w:val="28"/>
        </w:rPr>
        <w:t>Департ</w:t>
      </w:r>
      <w:r w:rsidR="007F3F3F" w:rsidRPr="00F15D4C">
        <w:rPr>
          <w:rFonts w:ascii="Times New Roman" w:hAnsi="Times New Roman" w:cs="Times New Roman"/>
          <w:sz w:val="28"/>
          <w:szCs w:val="28"/>
        </w:rPr>
        <w:t>амент</w:t>
      </w:r>
      <w:r w:rsidR="00C405D1" w:rsidRPr="00F15D4C">
        <w:rPr>
          <w:rFonts w:ascii="Times New Roman" w:hAnsi="Times New Roman" w:cs="Times New Roman"/>
          <w:sz w:val="28"/>
          <w:szCs w:val="28"/>
        </w:rPr>
        <w:t>.</w:t>
      </w:r>
    </w:p>
    <w:p w:rsidR="00893B25" w:rsidRPr="00F15D4C" w:rsidRDefault="00893B25" w:rsidP="00EB1E78">
      <w:pPr>
        <w:pStyle w:val="ConsPlusNormal"/>
        <w:jc w:val="both"/>
        <w:rPr>
          <w:rFonts w:ascii="Times New Roman" w:hAnsi="Times New Roman"/>
          <w:sz w:val="28"/>
          <w:szCs w:val="28"/>
        </w:rPr>
      </w:pPr>
      <w:r w:rsidRPr="00F15D4C">
        <w:rPr>
          <w:rFonts w:ascii="Times New Roman" w:hAnsi="Times New Roman"/>
          <w:sz w:val="28"/>
          <w:szCs w:val="28"/>
        </w:rPr>
        <w:t xml:space="preserve">68. </w:t>
      </w:r>
      <w:r w:rsidR="00F66F57" w:rsidRPr="00F15D4C">
        <w:rPr>
          <w:rFonts w:ascii="Times New Roman" w:hAnsi="Times New Roman"/>
          <w:sz w:val="28"/>
          <w:szCs w:val="28"/>
        </w:rPr>
        <w:t>Жалоба на решения, действия (бездействие)</w:t>
      </w:r>
      <w:r w:rsidRPr="00F15D4C">
        <w:rPr>
          <w:rFonts w:ascii="Times New Roman" w:hAnsi="Times New Roman"/>
          <w:sz w:val="28"/>
          <w:szCs w:val="28"/>
        </w:rPr>
        <w:t xml:space="preserve"> должностных лиц, муниципальных служащих подразделений Департамента, обеспечивающих предоставление муниципальной услуги, подается и рассматривается непосредственно руководителем Департамента.</w:t>
      </w:r>
    </w:p>
    <w:p w:rsidR="00EE7A7B" w:rsidRPr="00F15D4C" w:rsidRDefault="00893B25" w:rsidP="00EB1E78">
      <w:pPr>
        <w:pStyle w:val="ConsPlusNormal"/>
        <w:jc w:val="both"/>
        <w:rPr>
          <w:rFonts w:ascii="Times New Roman" w:hAnsi="Times New Roman"/>
          <w:sz w:val="28"/>
          <w:szCs w:val="28"/>
        </w:rPr>
      </w:pPr>
      <w:r w:rsidRPr="00F15D4C">
        <w:rPr>
          <w:rFonts w:ascii="Times New Roman" w:hAnsi="Times New Roman"/>
          <w:sz w:val="28"/>
          <w:szCs w:val="28"/>
        </w:rPr>
        <w:t xml:space="preserve"> Жалоба на решения, действия (бездействие) руководителя Департамента </w:t>
      </w:r>
      <w:r w:rsidR="00F66F57" w:rsidRPr="00F15D4C">
        <w:rPr>
          <w:rFonts w:ascii="Times New Roman" w:hAnsi="Times New Roman"/>
          <w:sz w:val="28"/>
          <w:szCs w:val="28"/>
        </w:rPr>
        <w:t xml:space="preserve">подается </w:t>
      </w:r>
      <w:r w:rsidRPr="00F15D4C">
        <w:rPr>
          <w:rFonts w:ascii="Times New Roman" w:hAnsi="Times New Roman"/>
          <w:sz w:val="28"/>
          <w:szCs w:val="28"/>
        </w:rPr>
        <w:t xml:space="preserve">в вышестоящему </w:t>
      </w:r>
      <w:r w:rsidR="00F66F57" w:rsidRPr="00F15D4C">
        <w:rPr>
          <w:rFonts w:ascii="Times New Roman" w:hAnsi="Times New Roman"/>
          <w:sz w:val="28"/>
          <w:szCs w:val="28"/>
        </w:rPr>
        <w:t>руководителю уполномоченного органа.</w:t>
      </w:r>
    </w:p>
    <w:p w:rsidR="002524D4" w:rsidRPr="00F15D4C" w:rsidRDefault="00893B25" w:rsidP="00EB1E78">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 xml:space="preserve">69. </w:t>
      </w:r>
      <w:r w:rsidR="002524D4" w:rsidRPr="00F15D4C">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w:t>
      </w:r>
      <w:r w:rsidR="007A545F" w:rsidRPr="00F15D4C">
        <w:rPr>
          <w:rFonts w:ascii="Times New Roman" w:hAnsi="Times New Roman" w:cs="Times New Roman"/>
          <w:sz w:val="28"/>
          <w:szCs w:val="28"/>
        </w:rPr>
        <w:t>Департ</w:t>
      </w:r>
      <w:r w:rsidR="002524D4" w:rsidRPr="00F15D4C">
        <w:rPr>
          <w:rFonts w:ascii="Times New Roman" w:hAnsi="Times New Roman" w:cs="Times New Roman"/>
          <w:sz w:val="28"/>
          <w:szCs w:val="28"/>
        </w:rPr>
        <w:t xml:space="preserve">амент экономического развития </w:t>
      </w:r>
      <w:r w:rsidR="00EE7A7B" w:rsidRPr="00F15D4C">
        <w:rPr>
          <w:rFonts w:ascii="Times New Roman" w:hAnsi="Times New Roman" w:cs="Times New Roman"/>
          <w:sz w:val="28"/>
          <w:szCs w:val="28"/>
        </w:rPr>
        <w:br/>
      </w:r>
      <w:r w:rsidR="002524D4" w:rsidRPr="00F15D4C">
        <w:rPr>
          <w:rFonts w:ascii="Times New Roman" w:hAnsi="Times New Roman" w:cs="Times New Roman"/>
          <w:sz w:val="28"/>
          <w:szCs w:val="28"/>
        </w:rPr>
        <w:t xml:space="preserve">Ханты-Мансийского автономного округа – Югры, жалоба на решения, действия (бездействие) работников МФЦ Югры подается для рассмотрения руководителю </w:t>
      </w:r>
      <w:r w:rsidR="00F64204" w:rsidRPr="00F15D4C">
        <w:rPr>
          <w:rFonts w:ascii="Times New Roman" w:hAnsi="Times New Roman" w:cs="Times New Roman"/>
          <w:sz w:val="28"/>
          <w:szCs w:val="28"/>
        </w:rPr>
        <w:t xml:space="preserve">этого </w:t>
      </w:r>
      <w:r w:rsidR="002524D4" w:rsidRPr="00F15D4C">
        <w:rPr>
          <w:rFonts w:ascii="Times New Roman" w:hAnsi="Times New Roman" w:cs="Times New Roman"/>
          <w:sz w:val="28"/>
          <w:szCs w:val="28"/>
        </w:rPr>
        <w:t>МФЦ Югры.</w:t>
      </w:r>
    </w:p>
    <w:p w:rsidR="002524D4" w:rsidRPr="00F15D4C" w:rsidRDefault="002524D4"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 xml:space="preserve">Жалоба на решение, действие (бездействие) </w:t>
      </w:r>
      <w:r w:rsidR="00F64204" w:rsidRPr="00F15D4C">
        <w:rPr>
          <w:rFonts w:ascii="Times New Roman" w:hAnsi="Times New Roman" w:cs="Times New Roman"/>
          <w:sz w:val="28"/>
          <w:szCs w:val="28"/>
        </w:rPr>
        <w:t xml:space="preserve">работников организаций, предусмотренных частью 1.1 статьи 16 Федерального закона от 27.07.2010 №210-ФЗ, подаются руководителям этих организаций. </w:t>
      </w:r>
    </w:p>
    <w:p w:rsidR="00C405D1" w:rsidRPr="00F15D4C" w:rsidRDefault="00893B25" w:rsidP="007A545F">
      <w:pPr>
        <w:pStyle w:val="ConsPlusNormal"/>
        <w:jc w:val="both"/>
        <w:rPr>
          <w:rFonts w:ascii="Times New Roman" w:hAnsi="Times New Roman" w:cs="Times New Roman"/>
          <w:sz w:val="28"/>
          <w:szCs w:val="28"/>
        </w:rPr>
      </w:pPr>
      <w:r w:rsidRPr="00F15D4C">
        <w:rPr>
          <w:rFonts w:ascii="Times New Roman" w:hAnsi="Times New Roman" w:cs="Times New Roman"/>
          <w:sz w:val="28"/>
          <w:szCs w:val="28"/>
        </w:rPr>
        <w:t>70</w:t>
      </w:r>
      <w:r w:rsidR="007A545F" w:rsidRPr="00F15D4C">
        <w:rPr>
          <w:rFonts w:ascii="Times New Roman" w:hAnsi="Times New Roman" w:cs="Times New Roman"/>
          <w:sz w:val="28"/>
          <w:szCs w:val="28"/>
        </w:rPr>
        <w:t xml:space="preserve">. </w:t>
      </w:r>
      <w:r w:rsidR="00C405D1" w:rsidRPr="00F15D4C">
        <w:rPr>
          <w:rFonts w:ascii="Times New Roman" w:hAnsi="Times New Roman" w:cs="Times New Roman"/>
          <w:sz w:val="28"/>
          <w:szCs w:val="28"/>
        </w:rPr>
        <w:t>Информирование заявителей о порядке подачи и рассмотрения жалоб осуществляется в следующих формах (по выбору заявителя):</w:t>
      </w:r>
    </w:p>
    <w:p w:rsidR="00C405D1" w:rsidRPr="00F15D4C" w:rsidRDefault="00C405D1"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устной (при личном обращении заявителя и/или по телефону);</w:t>
      </w:r>
    </w:p>
    <w:p w:rsidR="00C405D1" w:rsidRPr="00F15D4C" w:rsidRDefault="00C405D1"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письменной (при письменном обращении заявителя по почте, электронной почте, факсу);</w:t>
      </w:r>
    </w:p>
    <w:p w:rsidR="00C405D1" w:rsidRPr="00F15D4C" w:rsidRDefault="00C405D1" w:rsidP="00EB1E78">
      <w:pPr>
        <w:pStyle w:val="ConsPlusNormal"/>
        <w:ind w:firstLine="709"/>
        <w:jc w:val="both"/>
        <w:rPr>
          <w:rFonts w:ascii="Times New Roman" w:hAnsi="Times New Roman" w:cs="Times New Roman"/>
          <w:sz w:val="28"/>
          <w:szCs w:val="28"/>
        </w:rPr>
      </w:pPr>
      <w:r w:rsidRPr="00F15D4C">
        <w:rPr>
          <w:rFonts w:ascii="Times New Roman" w:hAnsi="Times New Roman" w:cs="Times New Roman"/>
          <w:sz w:val="28"/>
          <w:szCs w:val="28"/>
        </w:rPr>
        <w:t>в форме информационных (мультимедийных) материалов в информаци</w:t>
      </w:r>
      <w:r w:rsidR="00E54714" w:rsidRPr="00F15D4C">
        <w:rPr>
          <w:rFonts w:ascii="Times New Roman" w:hAnsi="Times New Roman" w:cs="Times New Roman"/>
          <w:sz w:val="28"/>
          <w:szCs w:val="28"/>
        </w:rPr>
        <w:t>онно-телекоммуникационной сети «Интернет»</w:t>
      </w:r>
      <w:r w:rsidRPr="00F15D4C">
        <w:rPr>
          <w:rFonts w:ascii="Times New Roman" w:hAnsi="Times New Roman" w:cs="Times New Roman"/>
          <w:sz w:val="28"/>
          <w:szCs w:val="28"/>
        </w:rPr>
        <w:t xml:space="preserve"> (на официальном сайте </w:t>
      </w:r>
      <w:r w:rsidR="00A2748D" w:rsidRPr="00F15D4C">
        <w:rPr>
          <w:rFonts w:ascii="Times New Roman" w:hAnsi="Times New Roman" w:cs="Times New Roman"/>
          <w:sz w:val="28"/>
          <w:szCs w:val="28"/>
        </w:rPr>
        <w:t>уполномоченного органа</w:t>
      </w:r>
      <w:r w:rsidR="00E54714" w:rsidRPr="00F15D4C">
        <w:rPr>
          <w:rFonts w:ascii="Times New Roman" w:hAnsi="Times New Roman" w:cs="Times New Roman"/>
          <w:sz w:val="28"/>
          <w:szCs w:val="28"/>
        </w:rPr>
        <w:t xml:space="preserve"> </w:t>
      </w:r>
      <w:r w:rsidRPr="00F15D4C">
        <w:rPr>
          <w:rFonts w:ascii="Times New Roman" w:hAnsi="Times New Roman" w:cs="Times New Roman"/>
          <w:sz w:val="28"/>
          <w:szCs w:val="28"/>
        </w:rPr>
        <w:t>и на информационном стенде в мест</w:t>
      </w:r>
      <w:r w:rsidR="00053E8C" w:rsidRPr="00F15D4C">
        <w:rPr>
          <w:rFonts w:ascii="Times New Roman" w:hAnsi="Times New Roman" w:cs="Times New Roman"/>
          <w:sz w:val="28"/>
          <w:szCs w:val="28"/>
        </w:rPr>
        <w:t>е</w:t>
      </w:r>
      <w:r w:rsidRPr="00F15D4C">
        <w:rPr>
          <w:rFonts w:ascii="Times New Roman" w:hAnsi="Times New Roman" w:cs="Times New Roman"/>
          <w:sz w:val="28"/>
          <w:szCs w:val="28"/>
        </w:rPr>
        <w:t xml:space="preserve"> предоставления </w:t>
      </w:r>
      <w:r w:rsidR="00D00A7C" w:rsidRPr="00F15D4C">
        <w:rPr>
          <w:rFonts w:ascii="Times New Roman" w:hAnsi="Times New Roman" w:cs="Times New Roman"/>
          <w:sz w:val="28"/>
          <w:szCs w:val="28"/>
        </w:rPr>
        <w:t>муниципальной</w:t>
      </w:r>
      <w:r w:rsidRPr="00F15D4C">
        <w:rPr>
          <w:rFonts w:ascii="Times New Roman" w:hAnsi="Times New Roman" w:cs="Times New Roman"/>
          <w:sz w:val="28"/>
          <w:szCs w:val="28"/>
        </w:rPr>
        <w:t xml:space="preserve"> услуги.</w:t>
      </w:r>
    </w:p>
    <w:p w:rsidR="00053E8C" w:rsidRPr="00F15D4C" w:rsidRDefault="00893B25" w:rsidP="007A545F">
      <w:pPr>
        <w:autoSpaceDE w:val="0"/>
        <w:autoSpaceDN w:val="0"/>
        <w:adjustRightInd w:val="0"/>
        <w:spacing w:after="0" w:line="240" w:lineRule="auto"/>
        <w:ind w:firstLine="708"/>
        <w:jc w:val="both"/>
        <w:rPr>
          <w:rFonts w:ascii="Times New Roman" w:hAnsi="Times New Roman"/>
          <w:sz w:val="28"/>
          <w:szCs w:val="28"/>
          <w:lang w:eastAsia="en-US"/>
        </w:rPr>
      </w:pPr>
      <w:r w:rsidRPr="00F15D4C">
        <w:rPr>
          <w:rFonts w:ascii="Times New Roman" w:hAnsi="Times New Roman"/>
          <w:sz w:val="28"/>
          <w:szCs w:val="28"/>
          <w:lang w:eastAsia="en-US"/>
        </w:rPr>
        <w:t>71</w:t>
      </w:r>
      <w:r w:rsidR="007A545F" w:rsidRPr="00F15D4C">
        <w:rPr>
          <w:rFonts w:ascii="Times New Roman" w:hAnsi="Times New Roman"/>
          <w:sz w:val="28"/>
          <w:szCs w:val="28"/>
          <w:lang w:eastAsia="en-US"/>
        </w:rPr>
        <w:t xml:space="preserve">. </w:t>
      </w:r>
      <w:r w:rsidR="007F3F3F" w:rsidRPr="00F15D4C">
        <w:rPr>
          <w:rFonts w:ascii="Times New Roman" w:hAnsi="Times New Roman"/>
          <w:sz w:val="28"/>
          <w:szCs w:val="28"/>
          <w:lang w:eastAsia="en-US"/>
        </w:rPr>
        <w:t>Нормативные правовые акты, регулирующие</w:t>
      </w:r>
      <w:r w:rsidR="00053E8C" w:rsidRPr="00F15D4C">
        <w:rPr>
          <w:rFonts w:ascii="Times New Roman" w:hAnsi="Times New Roman"/>
          <w:sz w:val="28"/>
          <w:szCs w:val="28"/>
          <w:lang w:eastAsia="en-US"/>
        </w:rPr>
        <w:t xml:space="preserve"> порядок досудебного (внесудебного) обжалования решений и действий (бездействия) </w:t>
      </w:r>
      <w:r w:rsidR="007A545F" w:rsidRPr="00F15D4C">
        <w:rPr>
          <w:rFonts w:ascii="Times New Roman" w:hAnsi="Times New Roman"/>
          <w:sz w:val="28"/>
          <w:szCs w:val="28"/>
        </w:rPr>
        <w:t>Департ</w:t>
      </w:r>
      <w:r w:rsidR="00B43624" w:rsidRPr="00F15D4C">
        <w:rPr>
          <w:rFonts w:ascii="Times New Roman" w:hAnsi="Times New Roman"/>
          <w:sz w:val="28"/>
          <w:szCs w:val="28"/>
        </w:rPr>
        <w:t>амента</w:t>
      </w:r>
      <w:r w:rsidR="00053E8C" w:rsidRPr="00F15D4C">
        <w:rPr>
          <w:rFonts w:ascii="Times New Roman" w:hAnsi="Times New Roman"/>
          <w:i/>
          <w:sz w:val="28"/>
          <w:szCs w:val="28"/>
          <w:lang w:eastAsia="en-US"/>
        </w:rPr>
        <w:t xml:space="preserve">, </w:t>
      </w:r>
      <w:r w:rsidR="00053E8C" w:rsidRPr="00F15D4C">
        <w:rPr>
          <w:rFonts w:ascii="Times New Roman" w:hAnsi="Times New Roman"/>
          <w:sz w:val="28"/>
          <w:szCs w:val="28"/>
          <w:lang w:eastAsia="en-US"/>
        </w:rPr>
        <w:t>МФЦ, а также их должностных лиц, муниципальных служащих, работников:</w:t>
      </w:r>
    </w:p>
    <w:p w:rsidR="00053E8C" w:rsidRPr="00F15D4C" w:rsidRDefault="00053E8C" w:rsidP="00EB1E78">
      <w:pPr>
        <w:autoSpaceDE w:val="0"/>
        <w:autoSpaceDN w:val="0"/>
        <w:adjustRightInd w:val="0"/>
        <w:spacing w:after="0" w:line="240" w:lineRule="auto"/>
        <w:ind w:firstLine="708"/>
        <w:jc w:val="both"/>
        <w:rPr>
          <w:rFonts w:ascii="Times New Roman" w:hAnsi="Times New Roman"/>
          <w:sz w:val="28"/>
          <w:szCs w:val="28"/>
          <w:lang w:eastAsia="en-US"/>
        </w:rPr>
      </w:pPr>
      <w:r w:rsidRPr="00F15D4C">
        <w:rPr>
          <w:rFonts w:ascii="Times New Roman" w:hAnsi="Times New Roman"/>
          <w:sz w:val="28"/>
          <w:szCs w:val="28"/>
          <w:lang w:eastAsia="en-US"/>
        </w:rPr>
        <w:t>Федеральный закон от 27 июля 2010 года № 210-ФЗ «Об организации предоставления государственных и муниципальных услуг»;</w:t>
      </w:r>
    </w:p>
    <w:p w:rsidR="00053E8C" w:rsidRPr="00F15D4C" w:rsidRDefault="007F3F3F" w:rsidP="00EB1E78">
      <w:pPr>
        <w:autoSpaceDE w:val="0"/>
        <w:autoSpaceDN w:val="0"/>
        <w:adjustRightInd w:val="0"/>
        <w:spacing w:after="0" w:line="240" w:lineRule="auto"/>
        <w:ind w:firstLine="708"/>
        <w:jc w:val="both"/>
        <w:rPr>
          <w:rFonts w:ascii="Times New Roman" w:hAnsi="Times New Roman"/>
          <w:i/>
          <w:sz w:val="28"/>
          <w:szCs w:val="28"/>
          <w:lang w:eastAsia="en-US"/>
        </w:rPr>
      </w:pPr>
      <w:r w:rsidRPr="00F15D4C">
        <w:rPr>
          <w:rFonts w:ascii="Times New Roman" w:hAnsi="Times New Roman"/>
          <w:sz w:val="28"/>
          <w:szCs w:val="28"/>
          <w:lang w:eastAsia="en-US"/>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её должностных лиц, муниципальных служащих»</w:t>
      </w:r>
      <w:r w:rsidR="00053E8C" w:rsidRPr="00F15D4C">
        <w:rPr>
          <w:rFonts w:ascii="Times New Roman" w:hAnsi="Times New Roman"/>
          <w:sz w:val="28"/>
          <w:szCs w:val="28"/>
          <w:lang w:eastAsia="en-US"/>
        </w:rPr>
        <w:t>.</w:t>
      </w:r>
    </w:p>
    <w:p w:rsidR="005B20D3" w:rsidRPr="00F15D4C" w:rsidRDefault="005B20D3" w:rsidP="00EB1E78">
      <w:pPr>
        <w:pStyle w:val="a4"/>
        <w:spacing w:after="0" w:line="240" w:lineRule="auto"/>
        <w:ind w:left="0" w:firstLine="709"/>
        <w:jc w:val="both"/>
        <w:rPr>
          <w:rFonts w:ascii="Times New Roman" w:hAnsi="Times New Roman"/>
          <w:strike/>
          <w:sz w:val="28"/>
          <w:szCs w:val="28"/>
        </w:rPr>
      </w:pPr>
    </w:p>
    <w:p w:rsidR="008516CE" w:rsidRPr="00F15D4C" w:rsidRDefault="008516CE" w:rsidP="00EB1E78">
      <w:pPr>
        <w:spacing w:after="0" w:line="240" w:lineRule="auto"/>
        <w:jc w:val="both"/>
        <w:rPr>
          <w:rFonts w:ascii="Times New Roman" w:hAnsi="Times New Roman"/>
          <w:sz w:val="28"/>
          <w:szCs w:val="28"/>
        </w:rPr>
      </w:pPr>
    </w:p>
    <w:p w:rsidR="008516CE" w:rsidRPr="00F15D4C" w:rsidRDefault="008516CE" w:rsidP="00EB1E78">
      <w:pPr>
        <w:spacing w:after="0" w:line="240" w:lineRule="auto"/>
        <w:ind w:right="-1"/>
        <w:jc w:val="right"/>
        <w:rPr>
          <w:rFonts w:ascii="Times New Roman" w:eastAsia="SimSun" w:hAnsi="Times New Roman"/>
          <w:bCs/>
          <w:iCs/>
          <w:sz w:val="28"/>
          <w:szCs w:val="28"/>
        </w:rPr>
      </w:pPr>
      <w:r w:rsidRPr="00F15D4C">
        <w:rPr>
          <w:rFonts w:ascii="Times New Roman" w:eastAsia="SimSun" w:hAnsi="Times New Roman"/>
          <w:bCs/>
          <w:iCs/>
          <w:sz w:val="28"/>
          <w:szCs w:val="28"/>
        </w:rPr>
        <w:t>Приложение</w:t>
      </w:r>
    </w:p>
    <w:p w:rsidR="008516CE" w:rsidRPr="00F15D4C" w:rsidRDefault="00893B25"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F15D4C">
        <w:rPr>
          <w:rFonts w:ascii="Times New Roman" w:eastAsia="SimSun" w:hAnsi="Times New Roman"/>
          <w:bCs/>
          <w:iCs/>
          <w:sz w:val="28"/>
          <w:szCs w:val="28"/>
        </w:rPr>
        <w:t>к А</w:t>
      </w:r>
      <w:r w:rsidR="008516CE" w:rsidRPr="00F15D4C">
        <w:rPr>
          <w:rFonts w:ascii="Times New Roman" w:eastAsia="SimSun" w:hAnsi="Times New Roman"/>
          <w:bCs/>
          <w:iCs/>
          <w:sz w:val="28"/>
          <w:szCs w:val="28"/>
        </w:rPr>
        <w:t>дминистративному регламенту</w:t>
      </w:r>
    </w:p>
    <w:p w:rsidR="008516CE" w:rsidRPr="00F15D4C"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F15D4C">
        <w:rPr>
          <w:rFonts w:ascii="Times New Roman" w:eastAsia="SimSun" w:hAnsi="Times New Roman"/>
          <w:bCs/>
          <w:iCs/>
          <w:sz w:val="28"/>
          <w:szCs w:val="28"/>
        </w:rPr>
        <w:t>предоставления муниципальной услуги</w:t>
      </w:r>
    </w:p>
    <w:p w:rsidR="008516CE" w:rsidRPr="00F15D4C"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F15D4C">
        <w:rPr>
          <w:rFonts w:ascii="Times New Roman" w:eastAsia="SimSun" w:hAnsi="Times New Roman"/>
          <w:bCs/>
          <w:iCs/>
          <w:sz w:val="28"/>
          <w:szCs w:val="28"/>
        </w:rPr>
        <w:t>«Предоставление информации о порядке предоставления</w:t>
      </w:r>
    </w:p>
    <w:p w:rsidR="008516CE" w:rsidRPr="00F15D4C"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F15D4C">
        <w:rPr>
          <w:rFonts w:ascii="Times New Roman" w:eastAsia="SimSun" w:hAnsi="Times New Roman"/>
          <w:bCs/>
          <w:iCs/>
          <w:sz w:val="28"/>
          <w:szCs w:val="28"/>
        </w:rPr>
        <w:t>жилищно-коммунальных услуг населению</w:t>
      </w:r>
      <w:r w:rsidR="004E422D" w:rsidRPr="00F15D4C">
        <w:rPr>
          <w:rFonts w:ascii="Times New Roman" w:eastAsia="SimSun" w:hAnsi="Times New Roman"/>
          <w:bCs/>
          <w:iCs/>
          <w:sz w:val="28"/>
          <w:szCs w:val="28"/>
        </w:rPr>
        <w:t>»</w:t>
      </w:r>
    </w:p>
    <w:p w:rsidR="008516CE" w:rsidRPr="00F15D4C" w:rsidRDefault="008516CE" w:rsidP="00EB1E78">
      <w:pPr>
        <w:keepNext/>
        <w:keepLines/>
        <w:tabs>
          <w:tab w:val="left" w:pos="1080"/>
          <w:tab w:val="left" w:pos="1843"/>
          <w:tab w:val="left" w:pos="9720"/>
        </w:tabs>
        <w:suppressAutoHyphens/>
        <w:spacing w:after="0" w:line="240" w:lineRule="auto"/>
        <w:ind w:right="-1"/>
        <w:contextualSpacing/>
        <w:jc w:val="right"/>
        <w:outlineLvl w:val="0"/>
        <w:rPr>
          <w:rFonts w:ascii="Times New Roman" w:eastAsia="SimSun" w:hAnsi="Times New Roman"/>
          <w:bCs/>
          <w:iCs/>
          <w:sz w:val="28"/>
          <w:szCs w:val="28"/>
        </w:rPr>
      </w:pPr>
      <w:r w:rsidRPr="00F15D4C">
        <w:rPr>
          <w:rFonts w:ascii="Times New Roman" w:eastAsia="SimSun" w:hAnsi="Times New Roman"/>
          <w:bCs/>
          <w:iCs/>
          <w:sz w:val="28"/>
          <w:szCs w:val="28"/>
        </w:rPr>
        <w:t>в _____________________________________________</w:t>
      </w:r>
    </w:p>
    <w:p w:rsidR="008516CE" w:rsidRPr="00F15D4C" w:rsidRDefault="00053E8C" w:rsidP="00EB1E78">
      <w:pPr>
        <w:keepNext/>
        <w:keepLines/>
        <w:tabs>
          <w:tab w:val="left" w:pos="1080"/>
          <w:tab w:val="left" w:pos="1843"/>
          <w:tab w:val="left" w:pos="9720"/>
        </w:tabs>
        <w:suppressAutoHyphens/>
        <w:spacing w:after="0" w:line="240" w:lineRule="auto"/>
        <w:ind w:right="-104"/>
        <w:contextualSpacing/>
        <w:jc w:val="right"/>
        <w:outlineLvl w:val="0"/>
        <w:rPr>
          <w:rFonts w:ascii="Times New Roman" w:eastAsia="SimSun" w:hAnsi="Times New Roman"/>
          <w:bCs/>
          <w:i/>
          <w:iCs/>
          <w:sz w:val="28"/>
          <w:szCs w:val="28"/>
        </w:rPr>
      </w:pPr>
      <w:r w:rsidRPr="00F15D4C">
        <w:rPr>
          <w:rFonts w:ascii="Times New Roman" w:eastAsia="SimSun" w:hAnsi="Times New Roman"/>
          <w:bCs/>
          <w:i/>
          <w:iCs/>
          <w:sz w:val="28"/>
          <w:szCs w:val="28"/>
        </w:rPr>
        <w:t>(указать наименование муниципального образования)</w:t>
      </w:r>
    </w:p>
    <w:p w:rsidR="008516CE" w:rsidRPr="00F15D4C" w:rsidRDefault="008516CE" w:rsidP="00EB1E78">
      <w:pPr>
        <w:keepNext/>
        <w:keepLines/>
        <w:tabs>
          <w:tab w:val="left" w:pos="1080"/>
          <w:tab w:val="left" w:pos="1843"/>
          <w:tab w:val="left" w:pos="9720"/>
        </w:tabs>
        <w:suppressAutoHyphens/>
        <w:spacing w:after="0" w:line="240" w:lineRule="auto"/>
        <w:ind w:right="-104"/>
        <w:contextualSpacing/>
        <w:jc w:val="right"/>
        <w:outlineLvl w:val="0"/>
        <w:rPr>
          <w:rFonts w:ascii="Times New Roman" w:eastAsia="SimSun" w:hAnsi="Times New Roman"/>
          <w:bCs/>
          <w:iCs/>
          <w:sz w:val="28"/>
          <w:szCs w:val="28"/>
        </w:rPr>
      </w:pPr>
    </w:p>
    <w:p w:rsidR="00053E8C" w:rsidRPr="00F15D4C" w:rsidRDefault="00053E8C" w:rsidP="00EB1E78">
      <w:pPr>
        <w:keepNext/>
        <w:keepLines/>
        <w:suppressAutoHyphens/>
        <w:spacing w:after="0" w:line="240" w:lineRule="auto"/>
        <w:ind w:right="-104"/>
        <w:contextualSpacing/>
        <w:jc w:val="center"/>
        <w:outlineLvl w:val="0"/>
        <w:rPr>
          <w:rFonts w:ascii="Times New Roman" w:eastAsia="SimSun" w:hAnsi="Times New Roman"/>
          <w:bCs/>
          <w:iCs/>
          <w:sz w:val="28"/>
          <w:szCs w:val="28"/>
        </w:rPr>
      </w:pPr>
    </w:p>
    <w:p w:rsidR="008516CE" w:rsidRPr="00F15D4C" w:rsidRDefault="008516CE" w:rsidP="00EB1E78">
      <w:pPr>
        <w:keepNext/>
        <w:keepLines/>
        <w:suppressAutoHyphens/>
        <w:spacing w:after="0" w:line="240" w:lineRule="auto"/>
        <w:ind w:right="-104"/>
        <w:contextualSpacing/>
        <w:jc w:val="center"/>
        <w:outlineLvl w:val="0"/>
        <w:rPr>
          <w:rFonts w:ascii="Times New Roman" w:eastAsia="SimSun" w:hAnsi="Times New Roman"/>
          <w:b/>
          <w:bCs/>
          <w:iCs/>
          <w:sz w:val="28"/>
          <w:szCs w:val="28"/>
        </w:rPr>
      </w:pPr>
      <w:r w:rsidRPr="00F15D4C">
        <w:rPr>
          <w:rFonts w:ascii="Times New Roman" w:eastAsia="SimSun" w:hAnsi="Times New Roman"/>
          <w:b/>
          <w:bCs/>
          <w:iCs/>
          <w:sz w:val="28"/>
          <w:szCs w:val="28"/>
        </w:rPr>
        <w:t>Рекомендуемая форма заявления</w:t>
      </w:r>
    </w:p>
    <w:p w:rsidR="008516CE" w:rsidRPr="00F15D4C" w:rsidRDefault="008516CE" w:rsidP="00EB1E78">
      <w:pPr>
        <w:tabs>
          <w:tab w:val="left" w:pos="1080"/>
        </w:tabs>
        <w:spacing w:after="0" w:line="240" w:lineRule="auto"/>
        <w:jc w:val="both"/>
        <w:rPr>
          <w:rFonts w:ascii="Times New Roman" w:hAnsi="Times New Roman"/>
          <w:sz w:val="28"/>
          <w:szCs w:val="28"/>
        </w:rPr>
      </w:pPr>
    </w:p>
    <w:p w:rsidR="00053E8C" w:rsidRPr="00F15D4C" w:rsidRDefault="00053E8C" w:rsidP="00EB1E78">
      <w:pPr>
        <w:tabs>
          <w:tab w:val="left" w:pos="1080"/>
        </w:tabs>
        <w:spacing w:after="0" w:line="240" w:lineRule="auto"/>
        <w:ind w:left="3686"/>
        <w:jc w:val="both"/>
        <w:rPr>
          <w:rFonts w:ascii="Times New Roman" w:hAnsi="Times New Roman"/>
          <w:sz w:val="28"/>
          <w:szCs w:val="28"/>
        </w:rPr>
      </w:pPr>
      <w:r w:rsidRPr="00F15D4C">
        <w:rPr>
          <w:rFonts w:ascii="Times New Roman" w:hAnsi="Times New Roman"/>
          <w:sz w:val="28"/>
          <w:szCs w:val="28"/>
        </w:rPr>
        <w:t>В ______________________________________</w:t>
      </w:r>
    </w:p>
    <w:p w:rsidR="00053E8C" w:rsidRPr="00F15D4C" w:rsidRDefault="00053E8C" w:rsidP="00EB1E78">
      <w:pPr>
        <w:tabs>
          <w:tab w:val="left" w:pos="1080"/>
        </w:tabs>
        <w:spacing w:after="0" w:line="240" w:lineRule="auto"/>
        <w:ind w:left="3686"/>
        <w:jc w:val="center"/>
        <w:rPr>
          <w:rFonts w:ascii="Times New Roman" w:hAnsi="Times New Roman"/>
          <w:i/>
          <w:sz w:val="28"/>
          <w:szCs w:val="28"/>
        </w:rPr>
      </w:pPr>
      <w:r w:rsidRPr="00F15D4C">
        <w:rPr>
          <w:rFonts w:ascii="Times New Roman" w:hAnsi="Times New Roman"/>
          <w:i/>
          <w:sz w:val="28"/>
          <w:szCs w:val="28"/>
        </w:rPr>
        <w:t>(</w:t>
      </w:r>
      <w:r w:rsidR="00D111CA" w:rsidRPr="00F15D4C">
        <w:rPr>
          <w:rFonts w:ascii="Times New Roman" w:hAnsi="Times New Roman"/>
          <w:i/>
          <w:sz w:val="18"/>
          <w:szCs w:val="18"/>
        </w:rPr>
        <w:t>наименование Департамента, либо ФИО должностного лица</w:t>
      </w:r>
      <w:r w:rsidRPr="00F15D4C">
        <w:rPr>
          <w:rFonts w:ascii="Times New Roman" w:hAnsi="Times New Roman"/>
          <w:i/>
          <w:sz w:val="28"/>
          <w:szCs w:val="28"/>
        </w:rPr>
        <w:t>)</w:t>
      </w:r>
    </w:p>
    <w:p w:rsidR="00D111CA" w:rsidRPr="00F15D4C" w:rsidRDefault="00D111CA" w:rsidP="00D111CA">
      <w:pPr>
        <w:ind w:firstLine="698"/>
        <w:jc w:val="right"/>
        <w:rPr>
          <w:rFonts w:ascii="Times New Roman" w:hAnsi="Times New Roman"/>
          <w:sz w:val="28"/>
          <w:szCs w:val="28"/>
        </w:rPr>
      </w:pPr>
      <w:r w:rsidRPr="00F15D4C">
        <w:rPr>
          <w:rFonts w:ascii="Times New Roman" w:hAnsi="Times New Roman"/>
          <w:sz w:val="28"/>
          <w:szCs w:val="28"/>
        </w:rPr>
        <w:t>от__________________________________________</w:t>
      </w:r>
    </w:p>
    <w:p w:rsidR="00D111CA" w:rsidRPr="00F15D4C" w:rsidRDefault="00D111CA" w:rsidP="00D111CA">
      <w:pPr>
        <w:spacing w:after="0" w:line="240" w:lineRule="auto"/>
        <w:ind w:firstLine="697"/>
        <w:jc w:val="right"/>
        <w:rPr>
          <w:rFonts w:ascii="Times New Roman" w:hAnsi="Times New Roman"/>
          <w:sz w:val="20"/>
          <w:szCs w:val="20"/>
        </w:rPr>
      </w:pPr>
      <w:r w:rsidRPr="00F15D4C">
        <w:rPr>
          <w:rFonts w:ascii="Times New Roman" w:hAnsi="Times New Roman"/>
          <w:sz w:val="20"/>
          <w:szCs w:val="20"/>
        </w:rPr>
        <w:t>(фамилия, имя, отчество (последнее – при наличии)</w:t>
      </w:r>
    </w:p>
    <w:p w:rsidR="00D111CA" w:rsidRPr="00F15D4C" w:rsidRDefault="00D111CA" w:rsidP="00D111CA">
      <w:pPr>
        <w:spacing w:after="0" w:line="240" w:lineRule="auto"/>
        <w:ind w:firstLine="697"/>
        <w:jc w:val="right"/>
        <w:rPr>
          <w:rFonts w:ascii="Times New Roman" w:hAnsi="Times New Roman"/>
          <w:sz w:val="20"/>
          <w:szCs w:val="20"/>
        </w:rPr>
      </w:pPr>
      <w:r w:rsidRPr="00F15D4C">
        <w:rPr>
          <w:rFonts w:ascii="Times New Roman" w:hAnsi="Times New Roman"/>
          <w:sz w:val="20"/>
          <w:szCs w:val="20"/>
        </w:rPr>
        <w:t>физического лица либо наименование юридического лица)</w:t>
      </w:r>
    </w:p>
    <w:p w:rsidR="00D111CA" w:rsidRPr="00F15D4C" w:rsidRDefault="00D111CA" w:rsidP="00D111CA">
      <w:pPr>
        <w:ind w:firstLine="540"/>
        <w:jc w:val="right"/>
        <w:rPr>
          <w:rFonts w:ascii="Times New Roman" w:eastAsia="Calibri" w:hAnsi="Times New Roman"/>
        </w:rPr>
      </w:pPr>
      <w:r w:rsidRPr="00F15D4C">
        <w:rPr>
          <w:rFonts w:ascii="Times New Roman" w:eastAsia="Calibri" w:hAnsi="Times New Roman"/>
        </w:rPr>
        <w:t xml:space="preserve">                 </w:t>
      </w:r>
      <w:proofErr w:type="gramStart"/>
      <w:r w:rsidRPr="00F15D4C">
        <w:rPr>
          <w:rFonts w:ascii="Times New Roman" w:eastAsia="Calibri" w:hAnsi="Times New Roman"/>
          <w:sz w:val="28"/>
          <w:szCs w:val="28"/>
        </w:rPr>
        <w:t>почтовый</w:t>
      </w:r>
      <w:proofErr w:type="gramEnd"/>
      <w:r w:rsidRPr="00F15D4C">
        <w:rPr>
          <w:rFonts w:ascii="Times New Roman" w:eastAsia="Calibri" w:hAnsi="Times New Roman"/>
          <w:sz w:val="28"/>
          <w:szCs w:val="28"/>
        </w:rPr>
        <w:t xml:space="preserve"> адрес:______________________________</w:t>
      </w:r>
    </w:p>
    <w:p w:rsidR="00D111CA" w:rsidRPr="00F15D4C" w:rsidRDefault="00D111CA" w:rsidP="00D111CA">
      <w:pPr>
        <w:ind w:firstLine="540"/>
        <w:jc w:val="right"/>
        <w:rPr>
          <w:rFonts w:ascii="Times New Roman" w:eastAsia="Calibri" w:hAnsi="Times New Roman"/>
        </w:rPr>
      </w:pPr>
      <w:r w:rsidRPr="00F15D4C">
        <w:rPr>
          <w:rFonts w:ascii="Times New Roman" w:eastAsia="Calibri" w:hAnsi="Times New Roman"/>
        </w:rPr>
        <w:t>____________________________________________________</w:t>
      </w:r>
    </w:p>
    <w:p w:rsidR="008516CE" w:rsidRPr="00F15D4C" w:rsidRDefault="008516CE" w:rsidP="00EB1E78">
      <w:pPr>
        <w:tabs>
          <w:tab w:val="left" w:pos="1080"/>
        </w:tabs>
        <w:spacing w:after="0" w:line="240" w:lineRule="auto"/>
        <w:jc w:val="center"/>
        <w:rPr>
          <w:rFonts w:ascii="Times New Roman" w:hAnsi="Times New Roman"/>
          <w:sz w:val="28"/>
          <w:szCs w:val="28"/>
        </w:rPr>
      </w:pPr>
    </w:p>
    <w:p w:rsidR="008516CE" w:rsidRPr="00F15D4C" w:rsidRDefault="008516CE" w:rsidP="00EB1E78">
      <w:pPr>
        <w:tabs>
          <w:tab w:val="left" w:pos="1080"/>
        </w:tabs>
        <w:spacing w:after="0" w:line="240" w:lineRule="auto"/>
        <w:jc w:val="center"/>
        <w:rPr>
          <w:rFonts w:ascii="Times New Roman" w:hAnsi="Times New Roman"/>
          <w:sz w:val="28"/>
          <w:szCs w:val="28"/>
        </w:rPr>
      </w:pPr>
      <w:r w:rsidRPr="00F15D4C">
        <w:rPr>
          <w:rFonts w:ascii="Times New Roman" w:hAnsi="Times New Roman"/>
          <w:sz w:val="28"/>
          <w:szCs w:val="28"/>
        </w:rPr>
        <w:t>ЗАЯВЛЕНИЕ</w:t>
      </w:r>
    </w:p>
    <w:p w:rsidR="008516CE" w:rsidRPr="00F15D4C" w:rsidRDefault="008516CE" w:rsidP="00EB1E78">
      <w:pPr>
        <w:tabs>
          <w:tab w:val="left" w:pos="1080"/>
        </w:tabs>
        <w:spacing w:after="0" w:line="240" w:lineRule="auto"/>
        <w:jc w:val="center"/>
        <w:rPr>
          <w:rFonts w:ascii="Times New Roman" w:hAnsi="Times New Roman"/>
          <w:sz w:val="28"/>
          <w:szCs w:val="28"/>
        </w:rPr>
      </w:pPr>
    </w:p>
    <w:p w:rsidR="008516CE" w:rsidRPr="00F15D4C" w:rsidRDefault="008516CE" w:rsidP="00EB1E78">
      <w:pPr>
        <w:spacing w:after="0" w:line="240" w:lineRule="auto"/>
        <w:ind w:firstLine="709"/>
        <w:jc w:val="both"/>
        <w:rPr>
          <w:rFonts w:ascii="Times New Roman" w:hAnsi="Times New Roman"/>
          <w:sz w:val="28"/>
          <w:szCs w:val="28"/>
        </w:rPr>
      </w:pPr>
      <w:r w:rsidRPr="00F15D4C">
        <w:rPr>
          <w:rFonts w:ascii="Times New Roman" w:hAnsi="Times New Roman"/>
          <w:sz w:val="28"/>
          <w:szCs w:val="28"/>
        </w:rPr>
        <w:t>Прошу предоставить следующую информацию о порядке предоставления жилищно-коммунальных услуг населению: ________________________________________________________________________________________________________________________________</w:t>
      </w:r>
    </w:p>
    <w:p w:rsidR="008516CE" w:rsidRPr="00F15D4C" w:rsidRDefault="008516CE" w:rsidP="00EB1E78">
      <w:pPr>
        <w:tabs>
          <w:tab w:val="left" w:pos="1080"/>
        </w:tabs>
        <w:spacing w:after="0" w:line="240" w:lineRule="auto"/>
        <w:rPr>
          <w:rFonts w:ascii="Times New Roman" w:hAnsi="Times New Roman"/>
          <w:sz w:val="28"/>
          <w:szCs w:val="28"/>
        </w:rPr>
      </w:pPr>
    </w:p>
    <w:p w:rsidR="001F65C8" w:rsidRPr="00F15D4C" w:rsidRDefault="001F65C8" w:rsidP="00EB1E78">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F15D4C">
        <w:rPr>
          <w:rFonts w:ascii="Times New Roman" w:hAnsi="Times New Roman"/>
          <w:sz w:val="28"/>
          <w:szCs w:val="28"/>
          <w:lang w:eastAsia="en-US"/>
        </w:rPr>
        <w:t xml:space="preserve">Документы,   </w:t>
      </w:r>
      <w:proofErr w:type="gramEnd"/>
      <w:r w:rsidRPr="00F15D4C">
        <w:rPr>
          <w:rFonts w:ascii="Times New Roman" w:hAnsi="Times New Roman"/>
          <w:sz w:val="28"/>
          <w:szCs w:val="28"/>
          <w:lang w:eastAsia="en-US"/>
        </w:rPr>
        <w:t>являющиеся   результатом   предоставления  муниципальной</w:t>
      </w:r>
      <w:r w:rsidR="00274C91" w:rsidRPr="00F15D4C">
        <w:rPr>
          <w:rFonts w:ascii="Times New Roman" w:hAnsi="Times New Roman"/>
          <w:sz w:val="28"/>
          <w:szCs w:val="28"/>
          <w:lang w:eastAsia="en-US"/>
        </w:rPr>
        <w:t xml:space="preserve"> </w:t>
      </w:r>
      <w:r w:rsidRPr="00F15D4C">
        <w:rPr>
          <w:rFonts w:ascii="Times New Roman" w:hAnsi="Times New Roman"/>
          <w:sz w:val="28"/>
          <w:szCs w:val="28"/>
          <w:lang w:eastAsia="en-US"/>
        </w:rPr>
        <w:t>услуги, прошу выдать (направить):</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w:t>
      </w:r>
    </w:p>
    <w:p w:rsidR="001F65C8" w:rsidRPr="00F15D4C" w:rsidRDefault="001F65C8" w:rsidP="00EB1E78">
      <w:pPr>
        <w:autoSpaceDE w:val="0"/>
        <w:autoSpaceDN w:val="0"/>
        <w:adjustRightInd w:val="0"/>
        <w:spacing w:after="0" w:line="240" w:lineRule="auto"/>
        <w:jc w:val="both"/>
        <w:rPr>
          <w:rFonts w:ascii="Times New Roman" w:hAnsi="Times New Roman"/>
          <w:sz w:val="28"/>
          <w:szCs w:val="28"/>
          <w:lang w:eastAsia="en-US"/>
        </w:rPr>
      </w:pPr>
      <w:r w:rsidRPr="00F15D4C">
        <w:rPr>
          <w:rFonts w:ascii="Times New Roman" w:hAnsi="Times New Roman"/>
          <w:sz w:val="28"/>
          <w:szCs w:val="28"/>
          <w:lang w:eastAsia="en-US"/>
        </w:rPr>
        <w:t>└─┘ в _________________________</w:t>
      </w:r>
      <w:proofErr w:type="gramStart"/>
      <w:r w:rsidRPr="00F15D4C">
        <w:rPr>
          <w:rFonts w:ascii="Times New Roman" w:hAnsi="Times New Roman"/>
          <w:sz w:val="28"/>
          <w:szCs w:val="28"/>
          <w:lang w:eastAsia="en-US"/>
        </w:rPr>
        <w:t>_</w:t>
      </w:r>
      <w:r w:rsidRPr="00F15D4C">
        <w:rPr>
          <w:rFonts w:ascii="Times New Roman" w:hAnsi="Times New Roman"/>
          <w:i/>
          <w:sz w:val="28"/>
          <w:szCs w:val="28"/>
          <w:lang w:eastAsia="en-US"/>
        </w:rPr>
        <w:t>(</w:t>
      </w:r>
      <w:proofErr w:type="gramEnd"/>
      <w:r w:rsidRPr="00F15D4C">
        <w:rPr>
          <w:rFonts w:ascii="Times New Roman" w:hAnsi="Times New Roman"/>
          <w:i/>
          <w:sz w:val="28"/>
          <w:szCs w:val="28"/>
          <w:lang w:eastAsia="en-US"/>
        </w:rPr>
        <w:t>указать наименование многофункционального центра предоставления государственных и муниципальных услуг);</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w:t>
      </w:r>
    </w:p>
    <w:p w:rsidR="001F65C8" w:rsidRPr="00F15D4C" w:rsidRDefault="006B1BD8" w:rsidP="00EB1E78">
      <w:pPr>
        <w:autoSpaceDE w:val="0"/>
        <w:autoSpaceDN w:val="0"/>
        <w:adjustRightInd w:val="0"/>
        <w:spacing w:after="0" w:line="240" w:lineRule="auto"/>
        <w:jc w:val="both"/>
        <w:rPr>
          <w:rFonts w:ascii="Times New Roman" w:hAnsi="Times New Roman"/>
          <w:sz w:val="28"/>
          <w:szCs w:val="28"/>
          <w:lang w:eastAsia="en-US"/>
        </w:rPr>
      </w:pPr>
      <w:r w:rsidRPr="00F15D4C">
        <w:rPr>
          <w:rFonts w:ascii="Times New Roman" w:hAnsi="Times New Roman"/>
          <w:sz w:val="28"/>
          <w:szCs w:val="28"/>
          <w:lang w:eastAsia="en-US"/>
        </w:rPr>
        <w:t xml:space="preserve">└─┘ </w:t>
      </w:r>
      <w:r w:rsidR="001F65C8" w:rsidRPr="00F15D4C">
        <w:rPr>
          <w:rFonts w:ascii="Times New Roman" w:hAnsi="Times New Roman"/>
          <w:sz w:val="28"/>
          <w:szCs w:val="28"/>
          <w:lang w:eastAsia="en-US"/>
        </w:rPr>
        <w:t>в __________________________</w:t>
      </w:r>
      <w:proofErr w:type="gramStart"/>
      <w:r w:rsidR="001F65C8" w:rsidRPr="00F15D4C">
        <w:rPr>
          <w:rFonts w:ascii="Times New Roman" w:hAnsi="Times New Roman"/>
          <w:sz w:val="28"/>
          <w:szCs w:val="28"/>
          <w:lang w:eastAsia="en-US"/>
        </w:rPr>
        <w:t>_</w:t>
      </w:r>
      <w:r w:rsidR="001F65C8" w:rsidRPr="00F15D4C">
        <w:rPr>
          <w:rFonts w:ascii="Times New Roman" w:hAnsi="Times New Roman"/>
          <w:i/>
          <w:sz w:val="28"/>
          <w:szCs w:val="28"/>
          <w:lang w:eastAsia="en-US"/>
        </w:rPr>
        <w:t>(</w:t>
      </w:r>
      <w:proofErr w:type="gramEnd"/>
      <w:r w:rsidR="001F65C8" w:rsidRPr="00F15D4C">
        <w:rPr>
          <w:rFonts w:ascii="Times New Roman" w:hAnsi="Times New Roman"/>
          <w:i/>
          <w:sz w:val="28"/>
          <w:szCs w:val="28"/>
          <w:lang w:eastAsia="en-US"/>
        </w:rPr>
        <w:t>указать о</w:t>
      </w:r>
      <w:r w:rsidR="001F65C8" w:rsidRPr="00F15D4C">
        <w:rPr>
          <w:rFonts w:ascii="Times New Roman" w:hAnsi="Times New Roman"/>
          <w:i/>
          <w:sz w:val="28"/>
          <w:szCs w:val="28"/>
        </w:rPr>
        <w:t>рган местного самоуправления муниципального образования, предоставляющ</w:t>
      </w:r>
      <w:r w:rsidR="00274C91" w:rsidRPr="00F15D4C">
        <w:rPr>
          <w:rFonts w:ascii="Times New Roman" w:hAnsi="Times New Roman"/>
          <w:i/>
          <w:sz w:val="28"/>
          <w:szCs w:val="28"/>
        </w:rPr>
        <w:t>ий</w:t>
      </w:r>
      <w:r w:rsidR="001F65C8" w:rsidRPr="00F15D4C">
        <w:rPr>
          <w:rFonts w:ascii="Times New Roman" w:hAnsi="Times New Roman"/>
          <w:i/>
          <w:sz w:val="28"/>
          <w:szCs w:val="28"/>
        </w:rPr>
        <w:t xml:space="preserve"> муниципальную услугу)</w:t>
      </w:r>
      <w:r w:rsidR="001F65C8" w:rsidRPr="00F15D4C">
        <w:rPr>
          <w:rFonts w:ascii="Times New Roman" w:hAnsi="Times New Roman"/>
          <w:sz w:val="28"/>
          <w:szCs w:val="28"/>
          <w:lang w:eastAsia="en-US"/>
        </w:rPr>
        <w:t>;</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    посредством почтовой связи (</w:t>
      </w:r>
      <w:r w:rsidRPr="00F15D4C">
        <w:rPr>
          <w:rFonts w:ascii="Times New Roman" w:hAnsi="Times New Roman"/>
          <w:i/>
          <w:sz w:val="28"/>
          <w:szCs w:val="28"/>
          <w:lang w:eastAsia="en-US"/>
        </w:rPr>
        <w:t>указать почтовый адрес заявителя</w:t>
      </w:r>
      <w:r w:rsidRPr="00F15D4C">
        <w:rPr>
          <w:rFonts w:ascii="Times New Roman" w:hAnsi="Times New Roman"/>
          <w:sz w:val="28"/>
          <w:szCs w:val="28"/>
          <w:lang w:eastAsia="en-US"/>
        </w:rPr>
        <w:t>);</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w:t>
      </w:r>
    </w:p>
    <w:p w:rsidR="001F65C8" w:rsidRPr="00F15D4C" w:rsidRDefault="001F65C8" w:rsidP="00EB1E78">
      <w:pPr>
        <w:autoSpaceDE w:val="0"/>
        <w:autoSpaceDN w:val="0"/>
        <w:adjustRightInd w:val="0"/>
        <w:spacing w:after="0" w:line="240" w:lineRule="auto"/>
        <w:rPr>
          <w:rFonts w:ascii="Times New Roman" w:hAnsi="Times New Roman"/>
          <w:sz w:val="28"/>
          <w:szCs w:val="28"/>
          <w:lang w:eastAsia="en-US"/>
        </w:rPr>
      </w:pPr>
      <w:r w:rsidRPr="00F15D4C">
        <w:rPr>
          <w:rFonts w:ascii="Times New Roman" w:hAnsi="Times New Roman"/>
          <w:sz w:val="28"/>
          <w:szCs w:val="28"/>
          <w:lang w:eastAsia="en-US"/>
        </w:rPr>
        <w:t>└─┘    на адрес электронной почты.</w:t>
      </w:r>
    </w:p>
    <w:p w:rsidR="00893B25" w:rsidRPr="00F15D4C" w:rsidRDefault="00893B25" w:rsidP="00EB1E78">
      <w:pPr>
        <w:autoSpaceDE w:val="0"/>
        <w:autoSpaceDN w:val="0"/>
        <w:adjustRightInd w:val="0"/>
        <w:spacing w:after="0" w:line="240" w:lineRule="auto"/>
        <w:rPr>
          <w:rFonts w:ascii="Times New Roman" w:hAnsi="Times New Roman"/>
          <w:sz w:val="28"/>
          <w:szCs w:val="28"/>
          <w:lang w:eastAsia="en-US"/>
        </w:rPr>
      </w:pPr>
    </w:p>
    <w:p w:rsidR="00893B25" w:rsidRPr="00F15D4C" w:rsidRDefault="00893B25" w:rsidP="00EB1E78">
      <w:pPr>
        <w:autoSpaceDE w:val="0"/>
        <w:autoSpaceDN w:val="0"/>
        <w:adjustRightInd w:val="0"/>
        <w:spacing w:after="0" w:line="240" w:lineRule="auto"/>
        <w:rPr>
          <w:rFonts w:ascii="Times New Roman" w:hAnsi="Times New Roman"/>
          <w:sz w:val="28"/>
          <w:szCs w:val="28"/>
          <w:lang w:eastAsia="en-US"/>
        </w:rPr>
      </w:pPr>
    </w:p>
    <w:p w:rsidR="00893B25" w:rsidRPr="00F15D4C" w:rsidRDefault="00893B25" w:rsidP="00893B25">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r w:rsidRPr="00F15D4C">
        <w:rPr>
          <w:rFonts w:ascii="Times New Roman" w:eastAsia="SimSun" w:hAnsi="Times New Roman"/>
          <w:bCs/>
          <w:iCs/>
          <w:sz w:val="28"/>
          <w:szCs w:val="28"/>
        </w:rPr>
        <w:t>________                _________________________          «___» __________ г.</w:t>
      </w:r>
    </w:p>
    <w:p w:rsidR="00893B25" w:rsidRPr="00F15D4C" w:rsidRDefault="00893B25" w:rsidP="00893B25">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r w:rsidRPr="00F15D4C">
        <w:rPr>
          <w:rFonts w:ascii="Times New Roman" w:eastAsia="SimSun" w:hAnsi="Times New Roman"/>
          <w:bCs/>
          <w:iCs/>
          <w:sz w:val="28"/>
          <w:szCs w:val="28"/>
        </w:rPr>
        <w:t xml:space="preserve"> (</w:t>
      </w:r>
      <w:proofErr w:type="gramStart"/>
      <w:r w:rsidRPr="00F15D4C">
        <w:rPr>
          <w:rFonts w:ascii="Times New Roman" w:eastAsia="SimSun" w:hAnsi="Times New Roman"/>
          <w:bCs/>
          <w:iCs/>
          <w:sz w:val="28"/>
          <w:szCs w:val="28"/>
        </w:rPr>
        <w:t xml:space="preserve">подпись)   </w:t>
      </w:r>
      <w:proofErr w:type="gramEnd"/>
      <w:r w:rsidRPr="00F15D4C">
        <w:rPr>
          <w:rFonts w:ascii="Times New Roman" w:eastAsia="SimSun" w:hAnsi="Times New Roman"/>
          <w:bCs/>
          <w:iCs/>
          <w:sz w:val="28"/>
          <w:szCs w:val="28"/>
        </w:rPr>
        <w:t xml:space="preserve">                                (Ф.И.О.)                                                            »</w:t>
      </w:r>
    </w:p>
    <w:p w:rsidR="00893B25" w:rsidRPr="00F15D4C" w:rsidRDefault="00893B25" w:rsidP="00893B25">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893B25" w:rsidRPr="00F15D4C" w:rsidRDefault="00893B25" w:rsidP="00EB1E78">
      <w:pPr>
        <w:autoSpaceDE w:val="0"/>
        <w:autoSpaceDN w:val="0"/>
        <w:adjustRightInd w:val="0"/>
        <w:spacing w:after="0" w:line="240" w:lineRule="auto"/>
        <w:rPr>
          <w:rFonts w:ascii="Times New Roman" w:hAnsi="Times New Roman"/>
          <w:sz w:val="28"/>
          <w:szCs w:val="28"/>
          <w:lang w:eastAsia="en-US"/>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25C0">
      <w:pPr>
        <w:keepNext/>
        <w:keepLines/>
        <w:tabs>
          <w:tab w:val="left" w:pos="1080"/>
          <w:tab w:val="left" w:pos="1843"/>
        </w:tabs>
        <w:suppressAutoHyphens/>
        <w:spacing w:after="0" w:line="240" w:lineRule="auto"/>
        <w:contextualSpacing/>
        <w:jc w:val="both"/>
        <w:outlineLvl w:val="0"/>
        <w:rPr>
          <w:rFonts w:ascii="Times New Roman" w:eastAsia="SimSun" w:hAnsi="Times New Roman"/>
          <w:bCs/>
          <w:iCs/>
          <w:sz w:val="28"/>
          <w:szCs w:val="28"/>
        </w:rPr>
      </w:pPr>
    </w:p>
    <w:p w:rsidR="00EB25C0" w:rsidRPr="00F15D4C" w:rsidRDefault="00EB25C0" w:rsidP="00EB25C0">
      <w:pPr>
        <w:keepNext/>
        <w:keepLines/>
        <w:tabs>
          <w:tab w:val="left" w:pos="1080"/>
          <w:tab w:val="left" w:pos="1843"/>
        </w:tabs>
        <w:suppressAutoHyphens/>
        <w:spacing w:after="0" w:line="240" w:lineRule="auto"/>
        <w:contextualSpacing/>
        <w:jc w:val="both"/>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eastAsia="SimSun" w:hAnsi="Times New Roman"/>
          <w:bCs/>
          <w:iCs/>
          <w:sz w:val="28"/>
          <w:szCs w:val="28"/>
        </w:rPr>
      </w:pPr>
    </w:p>
    <w:p w:rsidR="00EB25C0" w:rsidRPr="00F15D4C" w:rsidRDefault="00EB25C0" w:rsidP="00EB1E78">
      <w:pPr>
        <w:keepNext/>
        <w:keepLines/>
        <w:tabs>
          <w:tab w:val="left" w:pos="1080"/>
          <w:tab w:val="left" w:pos="1843"/>
        </w:tabs>
        <w:suppressAutoHyphens/>
        <w:spacing w:after="0" w:line="240" w:lineRule="auto"/>
        <w:contextualSpacing/>
        <w:outlineLvl w:val="0"/>
        <w:rPr>
          <w:rFonts w:ascii="Times New Roman" w:hAnsi="Times New Roman"/>
          <w:bCs/>
          <w:sz w:val="28"/>
          <w:szCs w:val="28"/>
        </w:rPr>
      </w:pPr>
    </w:p>
    <w:p w:rsidR="00B43624" w:rsidRPr="00F15D4C" w:rsidRDefault="00B43624">
      <w:pPr>
        <w:keepNext/>
        <w:keepLines/>
        <w:tabs>
          <w:tab w:val="left" w:pos="1080"/>
          <w:tab w:val="left" w:pos="1843"/>
        </w:tabs>
        <w:suppressAutoHyphens/>
        <w:spacing w:after="0" w:line="240" w:lineRule="auto"/>
        <w:contextualSpacing/>
        <w:outlineLvl w:val="0"/>
        <w:rPr>
          <w:rFonts w:ascii="Times New Roman" w:hAnsi="Times New Roman"/>
          <w:bCs/>
          <w:sz w:val="28"/>
          <w:szCs w:val="28"/>
        </w:rPr>
      </w:pPr>
    </w:p>
    <w:sectPr w:rsidR="00B43624" w:rsidRPr="00F15D4C" w:rsidSect="00501373">
      <w:headerReference w:type="default" r:id="rId11"/>
      <w:pgSz w:w="11906" w:h="16838"/>
      <w:pgMar w:top="1418" w:right="1276" w:bottom="1134" w:left="1559"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F6" w:rsidRDefault="002B74F6" w:rsidP="00224A54">
      <w:pPr>
        <w:spacing w:after="0" w:line="240" w:lineRule="auto"/>
      </w:pPr>
      <w:r>
        <w:separator/>
      </w:r>
    </w:p>
  </w:endnote>
  <w:endnote w:type="continuationSeparator" w:id="0">
    <w:p w:rsidR="002B74F6" w:rsidRDefault="002B74F6" w:rsidP="002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F6" w:rsidRDefault="002B74F6" w:rsidP="00224A54">
      <w:pPr>
        <w:spacing w:after="0" w:line="240" w:lineRule="auto"/>
      </w:pPr>
      <w:r>
        <w:separator/>
      </w:r>
    </w:p>
  </w:footnote>
  <w:footnote w:type="continuationSeparator" w:id="0">
    <w:p w:rsidR="002B74F6" w:rsidRDefault="002B74F6" w:rsidP="0022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1985"/>
      <w:docPartObj>
        <w:docPartGallery w:val="Page Numbers (Top of Page)"/>
        <w:docPartUnique/>
      </w:docPartObj>
    </w:sdtPr>
    <w:sdtEndPr/>
    <w:sdtContent>
      <w:p w:rsidR="00893B25" w:rsidRDefault="00893B25">
        <w:pPr>
          <w:pStyle w:val="a8"/>
          <w:jc w:val="center"/>
        </w:pPr>
        <w:r>
          <w:fldChar w:fldCharType="begin"/>
        </w:r>
        <w:r>
          <w:instrText xml:space="preserve"> PAGE   \* MERGEFORMAT </w:instrText>
        </w:r>
        <w:r>
          <w:fldChar w:fldCharType="separate"/>
        </w:r>
        <w:r w:rsidR="0010074C">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905"/>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442C7C"/>
    <w:multiLevelType w:val="hybridMultilevel"/>
    <w:tmpl w:val="A6AA3034"/>
    <w:lvl w:ilvl="0" w:tplc="2E70FB9E">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A140A1"/>
    <w:multiLevelType w:val="hybridMultilevel"/>
    <w:tmpl w:val="0F0488B8"/>
    <w:lvl w:ilvl="0" w:tplc="62861BF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C298D"/>
    <w:multiLevelType w:val="hybridMultilevel"/>
    <w:tmpl w:val="6108D244"/>
    <w:lvl w:ilvl="0" w:tplc="399471EE">
      <w:start w:val="4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13848"/>
    <w:multiLevelType w:val="hybridMultilevel"/>
    <w:tmpl w:val="8DF0D63E"/>
    <w:lvl w:ilvl="0" w:tplc="086EC8CC">
      <w:start w:val="1"/>
      <w:numFmt w:val="decimal"/>
      <w:lvlText w:val="%1."/>
      <w:lvlJc w:val="left"/>
      <w:pPr>
        <w:ind w:left="2328" w:hanging="13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B2D9F"/>
    <w:multiLevelType w:val="hybridMultilevel"/>
    <w:tmpl w:val="C3A88D8A"/>
    <w:lvl w:ilvl="0" w:tplc="CC989AD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C67AD0"/>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6128F"/>
    <w:multiLevelType w:val="hybridMultilevel"/>
    <w:tmpl w:val="B764ED30"/>
    <w:lvl w:ilvl="0" w:tplc="366C4EA6">
      <w:start w:val="60"/>
      <w:numFmt w:val="decimal"/>
      <w:lvlText w:val="%1."/>
      <w:lvlJc w:val="left"/>
      <w:pPr>
        <w:ind w:left="1084" w:hanging="375"/>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FD4EF1"/>
    <w:multiLevelType w:val="hybridMultilevel"/>
    <w:tmpl w:val="32B49AF0"/>
    <w:lvl w:ilvl="0" w:tplc="DF16D05E">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E6C83"/>
    <w:multiLevelType w:val="hybridMultilevel"/>
    <w:tmpl w:val="3B48BB60"/>
    <w:lvl w:ilvl="0" w:tplc="BF129E4C">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396AC4"/>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1E77D2"/>
    <w:multiLevelType w:val="hybridMultilevel"/>
    <w:tmpl w:val="B5482C04"/>
    <w:lvl w:ilvl="0" w:tplc="1F0211A8">
      <w:start w:val="3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B63772"/>
    <w:multiLevelType w:val="hybridMultilevel"/>
    <w:tmpl w:val="B4F47AA6"/>
    <w:lvl w:ilvl="0" w:tplc="421CAD22">
      <w:start w:val="5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F1E3C02"/>
    <w:multiLevelType w:val="hybridMultilevel"/>
    <w:tmpl w:val="C6F2EAAC"/>
    <w:lvl w:ilvl="0" w:tplc="01D6C234">
      <w:start w:val="59"/>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D774B2"/>
    <w:multiLevelType w:val="hybridMultilevel"/>
    <w:tmpl w:val="DA7E9EAC"/>
    <w:lvl w:ilvl="0" w:tplc="23247AC2">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C07986"/>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16"/>
  </w:num>
  <w:num w:numId="4">
    <w:abstractNumId w:val="0"/>
  </w:num>
  <w:num w:numId="5">
    <w:abstractNumId w:val="15"/>
  </w:num>
  <w:num w:numId="6">
    <w:abstractNumId w:val="2"/>
  </w:num>
  <w:num w:numId="7">
    <w:abstractNumId w:val="5"/>
  </w:num>
  <w:num w:numId="8">
    <w:abstractNumId w:val="8"/>
  </w:num>
  <w:num w:numId="9">
    <w:abstractNumId w:val="9"/>
  </w:num>
  <w:num w:numId="10">
    <w:abstractNumId w:val="3"/>
  </w:num>
  <w:num w:numId="11">
    <w:abstractNumId w:val="12"/>
  </w:num>
  <w:num w:numId="12">
    <w:abstractNumId w:val="14"/>
  </w:num>
  <w:num w:numId="13">
    <w:abstractNumId w:val="10"/>
  </w:num>
  <w:num w:numId="14">
    <w:abstractNumId w:val="6"/>
  </w:num>
  <w:num w:numId="15">
    <w:abstractNumId w:val="7"/>
  </w:num>
  <w:num w:numId="16">
    <w:abstractNumId w:val="11"/>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C8"/>
    <w:rsid w:val="00001D84"/>
    <w:rsid w:val="00003679"/>
    <w:rsid w:val="00006F77"/>
    <w:rsid w:val="00007127"/>
    <w:rsid w:val="000109D7"/>
    <w:rsid w:val="00013622"/>
    <w:rsid w:val="00013B09"/>
    <w:rsid w:val="00013D14"/>
    <w:rsid w:val="000217C3"/>
    <w:rsid w:val="00021A76"/>
    <w:rsid w:val="00021F54"/>
    <w:rsid w:val="000226D2"/>
    <w:rsid w:val="000227DA"/>
    <w:rsid w:val="00022A13"/>
    <w:rsid w:val="00024FDE"/>
    <w:rsid w:val="00024FF6"/>
    <w:rsid w:val="00027140"/>
    <w:rsid w:val="00027B2F"/>
    <w:rsid w:val="00030283"/>
    <w:rsid w:val="00030926"/>
    <w:rsid w:val="00031151"/>
    <w:rsid w:val="000319BB"/>
    <w:rsid w:val="00033BC4"/>
    <w:rsid w:val="00035031"/>
    <w:rsid w:val="000351D8"/>
    <w:rsid w:val="00042119"/>
    <w:rsid w:val="00042363"/>
    <w:rsid w:val="00043167"/>
    <w:rsid w:val="000437FD"/>
    <w:rsid w:val="00043888"/>
    <w:rsid w:val="00044D08"/>
    <w:rsid w:val="00044D2D"/>
    <w:rsid w:val="00045F90"/>
    <w:rsid w:val="000461C3"/>
    <w:rsid w:val="00046317"/>
    <w:rsid w:val="000468C3"/>
    <w:rsid w:val="00046E65"/>
    <w:rsid w:val="00047365"/>
    <w:rsid w:val="000502CB"/>
    <w:rsid w:val="000510BC"/>
    <w:rsid w:val="00053CDE"/>
    <w:rsid w:val="00053E8C"/>
    <w:rsid w:val="00055768"/>
    <w:rsid w:val="000569F0"/>
    <w:rsid w:val="0005785C"/>
    <w:rsid w:val="000651A4"/>
    <w:rsid w:val="00065F5F"/>
    <w:rsid w:val="000723D9"/>
    <w:rsid w:val="0007344A"/>
    <w:rsid w:val="00073E06"/>
    <w:rsid w:val="00082991"/>
    <w:rsid w:val="0008604F"/>
    <w:rsid w:val="00090647"/>
    <w:rsid w:val="000919A6"/>
    <w:rsid w:val="00091CCE"/>
    <w:rsid w:val="000925F0"/>
    <w:rsid w:val="00096F48"/>
    <w:rsid w:val="0009728E"/>
    <w:rsid w:val="000A2A59"/>
    <w:rsid w:val="000A3E81"/>
    <w:rsid w:val="000A4CBB"/>
    <w:rsid w:val="000A6A3A"/>
    <w:rsid w:val="000A79DE"/>
    <w:rsid w:val="000B0F27"/>
    <w:rsid w:val="000B3F44"/>
    <w:rsid w:val="000B5407"/>
    <w:rsid w:val="000B551B"/>
    <w:rsid w:val="000B627F"/>
    <w:rsid w:val="000B63C1"/>
    <w:rsid w:val="000C0B1B"/>
    <w:rsid w:val="000C131F"/>
    <w:rsid w:val="000C1418"/>
    <w:rsid w:val="000C195E"/>
    <w:rsid w:val="000C31CF"/>
    <w:rsid w:val="000C50D9"/>
    <w:rsid w:val="000C531E"/>
    <w:rsid w:val="000C5391"/>
    <w:rsid w:val="000C56E0"/>
    <w:rsid w:val="000C75C5"/>
    <w:rsid w:val="000D021E"/>
    <w:rsid w:val="000D2BB5"/>
    <w:rsid w:val="000D315F"/>
    <w:rsid w:val="000D3E31"/>
    <w:rsid w:val="000D4222"/>
    <w:rsid w:val="000D5712"/>
    <w:rsid w:val="000D5920"/>
    <w:rsid w:val="000D7AE8"/>
    <w:rsid w:val="000E24FC"/>
    <w:rsid w:val="000E6C32"/>
    <w:rsid w:val="000E6EC6"/>
    <w:rsid w:val="000E746B"/>
    <w:rsid w:val="000F06F7"/>
    <w:rsid w:val="000F305E"/>
    <w:rsid w:val="000F52AF"/>
    <w:rsid w:val="000F52DC"/>
    <w:rsid w:val="000F550C"/>
    <w:rsid w:val="0010074C"/>
    <w:rsid w:val="00101BF0"/>
    <w:rsid w:val="0010292F"/>
    <w:rsid w:val="00104145"/>
    <w:rsid w:val="00112438"/>
    <w:rsid w:val="0011479C"/>
    <w:rsid w:val="00114D1C"/>
    <w:rsid w:val="00115238"/>
    <w:rsid w:val="00115B6A"/>
    <w:rsid w:val="0011612F"/>
    <w:rsid w:val="001176CC"/>
    <w:rsid w:val="0012147A"/>
    <w:rsid w:val="0012157B"/>
    <w:rsid w:val="00122C9C"/>
    <w:rsid w:val="0012500C"/>
    <w:rsid w:val="00126100"/>
    <w:rsid w:val="001266DA"/>
    <w:rsid w:val="0012794C"/>
    <w:rsid w:val="001307EC"/>
    <w:rsid w:val="00131701"/>
    <w:rsid w:val="00132323"/>
    <w:rsid w:val="001332AB"/>
    <w:rsid w:val="00134689"/>
    <w:rsid w:val="00136206"/>
    <w:rsid w:val="00136454"/>
    <w:rsid w:val="00137184"/>
    <w:rsid w:val="00142D5D"/>
    <w:rsid w:val="001434A7"/>
    <w:rsid w:val="001442CD"/>
    <w:rsid w:val="00145675"/>
    <w:rsid w:val="00145A76"/>
    <w:rsid w:val="00146C1F"/>
    <w:rsid w:val="00146C9C"/>
    <w:rsid w:val="00147AF4"/>
    <w:rsid w:val="00153D2F"/>
    <w:rsid w:val="001540B2"/>
    <w:rsid w:val="00156D11"/>
    <w:rsid w:val="0016006A"/>
    <w:rsid w:val="00160C63"/>
    <w:rsid w:val="00162F96"/>
    <w:rsid w:val="00166983"/>
    <w:rsid w:val="00166A65"/>
    <w:rsid w:val="00171450"/>
    <w:rsid w:val="00171C06"/>
    <w:rsid w:val="00171FB8"/>
    <w:rsid w:val="00176754"/>
    <w:rsid w:val="00180832"/>
    <w:rsid w:val="00181A85"/>
    <w:rsid w:val="00185F3A"/>
    <w:rsid w:val="00186467"/>
    <w:rsid w:val="00186FB8"/>
    <w:rsid w:val="001908CC"/>
    <w:rsid w:val="00191E32"/>
    <w:rsid w:val="0019315E"/>
    <w:rsid w:val="0019364B"/>
    <w:rsid w:val="001948FC"/>
    <w:rsid w:val="00195BB0"/>
    <w:rsid w:val="00195BF0"/>
    <w:rsid w:val="00196448"/>
    <w:rsid w:val="001A031E"/>
    <w:rsid w:val="001A0FE9"/>
    <w:rsid w:val="001A2CF0"/>
    <w:rsid w:val="001A3578"/>
    <w:rsid w:val="001A51CE"/>
    <w:rsid w:val="001A6A1D"/>
    <w:rsid w:val="001A7652"/>
    <w:rsid w:val="001B0DF8"/>
    <w:rsid w:val="001B160C"/>
    <w:rsid w:val="001B162C"/>
    <w:rsid w:val="001B2D56"/>
    <w:rsid w:val="001B33F0"/>
    <w:rsid w:val="001B3D86"/>
    <w:rsid w:val="001B4925"/>
    <w:rsid w:val="001B54BC"/>
    <w:rsid w:val="001B6180"/>
    <w:rsid w:val="001B65DC"/>
    <w:rsid w:val="001B6B91"/>
    <w:rsid w:val="001B7212"/>
    <w:rsid w:val="001B769D"/>
    <w:rsid w:val="001C0572"/>
    <w:rsid w:val="001C161B"/>
    <w:rsid w:val="001C1F46"/>
    <w:rsid w:val="001C344A"/>
    <w:rsid w:val="001C4059"/>
    <w:rsid w:val="001C5014"/>
    <w:rsid w:val="001C58B0"/>
    <w:rsid w:val="001C6AC2"/>
    <w:rsid w:val="001C6C17"/>
    <w:rsid w:val="001C7C36"/>
    <w:rsid w:val="001C7F07"/>
    <w:rsid w:val="001D302E"/>
    <w:rsid w:val="001D46C8"/>
    <w:rsid w:val="001D51C5"/>
    <w:rsid w:val="001D5626"/>
    <w:rsid w:val="001E0E08"/>
    <w:rsid w:val="001E250B"/>
    <w:rsid w:val="001E37BF"/>
    <w:rsid w:val="001E5130"/>
    <w:rsid w:val="001E5474"/>
    <w:rsid w:val="001E5A16"/>
    <w:rsid w:val="001E5D40"/>
    <w:rsid w:val="001E5D65"/>
    <w:rsid w:val="001E6D47"/>
    <w:rsid w:val="001E74CC"/>
    <w:rsid w:val="001F01E9"/>
    <w:rsid w:val="001F241A"/>
    <w:rsid w:val="001F24A0"/>
    <w:rsid w:val="001F2764"/>
    <w:rsid w:val="001F31F1"/>
    <w:rsid w:val="001F5A74"/>
    <w:rsid w:val="001F65C8"/>
    <w:rsid w:val="001F681E"/>
    <w:rsid w:val="001F6C58"/>
    <w:rsid w:val="001F7082"/>
    <w:rsid w:val="001F75C6"/>
    <w:rsid w:val="001F78DD"/>
    <w:rsid w:val="002019C3"/>
    <w:rsid w:val="002024B3"/>
    <w:rsid w:val="00205B83"/>
    <w:rsid w:val="00207024"/>
    <w:rsid w:val="00207B5F"/>
    <w:rsid w:val="00211072"/>
    <w:rsid w:val="00211B50"/>
    <w:rsid w:val="00212769"/>
    <w:rsid w:val="0021291A"/>
    <w:rsid w:val="002132A8"/>
    <w:rsid w:val="00213606"/>
    <w:rsid w:val="0021376D"/>
    <w:rsid w:val="00215161"/>
    <w:rsid w:val="00216A2E"/>
    <w:rsid w:val="00216E0C"/>
    <w:rsid w:val="00217577"/>
    <w:rsid w:val="00220937"/>
    <w:rsid w:val="00222B6F"/>
    <w:rsid w:val="00224198"/>
    <w:rsid w:val="002248C1"/>
    <w:rsid w:val="00224A54"/>
    <w:rsid w:val="00225086"/>
    <w:rsid w:val="00225AC2"/>
    <w:rsid w:val="00227410"/>
    <w:rsid w:val="00230209"/>
    <w:rsid w:val="002309EE"/>
    <w:rsid w:val="00231D3C"/>
    <w:rsid w:val="002334E8"/>
    <w:rsid w:val="002350BE"/>
    <w:rsid w:val="00235F4D"/>
    <w:rsid w:val="00240948"/>
    <w:rsid w:val="00241458"/>
    <w:rsid w:val="00247AE7"/>
    <w:rsid w:val="002510F7"/>
    <w:rsid w:val="002524D4"/>
    <w:rsid w:val="0025258D"/>
    <w:rsid w:val="0025286E"/>
    <w:rsid w:val="00253228"/>
    <w:rsid w:val="00253A39"/>
    <w:rsid w:val="00253A44"/>
    <w:rsid w:val="00253FD5"/>
    <w:rsid w:val="00255FD2"/>
    <w:rsid w:val="0025797A"/>
    <w:rsid w:val="002612DF"/>
    <w:rsid w:val="00261436"/>
    <w:rsid w:val="002616D5"/>
    <w:rsid w:val="00262379"/>
    <w:rsid w:val="00262DC7"/>
    <w:rsid w:val="00263624"/>
    <w:rsid w:val="00264F63"/>
    <w:rsid w:val="00265F85"/>
    <w:rsid w:val="00266941"/>
    <w:rsid w:val="002672CB"/>
    <w:rsid w:val="00267B35"/>
    <w:rsid w:val="00270182"/>
    <w:rsid w:val="00270393"/>
    <w:rsid w:val="002716E9"/>
    <w:rsid w:val="00272ED2"/>
    <w:rsid w:val="00273022"/>
    <w:rsid w:val="00274C91"/>
    <w:rsid w:val="00275CBF"/>
    <w:rsid w:val="00277047"/>
    <w:rsid w:val="00280B5C"/>
    <w:rsid w:val="002835D9"/>
    <w:rsid w:val="00284622"/>
    <w:rsid w:val="00285D41"/>
    <w:rsid w:val="002876FC"/>
    <w:rsid w:val="00290E29"/>
    <w:rsid w:val="002912B7"/>
    <w:rsid w:val="00291EFA"/>
    <w:rsid w:val="00292FCA"/>
    <w:rsid w:val="00293475"/>
    <w:rsid w:val="00293F0A"/>
    <w:rsid w:val="0029486B"/>
    <w:rsid w:val="00296DD9"/>
    <w:rsid w:val="00297705"/>
    <w:rsid w:val="002A2237"/>
    <w:rsid w:val="002A2DBD"/>
    <w:rsid w:val="002A48B2"/>
    <w:rsid w:val="002A5393"/>
    <w:rsid w:val="002A5F7C"/>
    <w:rsid w:val="002A6A8E"/>
    <w:rsid w:val="002B0BAD"/>
    <w:rsid w:val="002B13F2"/>
    <w:rsid w:val="002B2601"/>
    <w:rsid w:val="002B397E"/>
    <w:rsid w:val="002B58D3"/>
    <w:rsid w:val="002B5B1F"/>
    <w:rsid w:val="002B74F6"/>
    <w:rsid w:val="002C06C6"/>
    <w:rsid w:val="002C07A3"/>
    <w:rsid w:val="002C0BF7"/>
    <w:rsid w:val="002C118B"/>
    <w:rsid w:val="002C1CF5"/>
    <w:rsid w:val="002C3EB7"/>
    <w:rsid w:val="002C4962"/>
    <w:rsid w:val="002C5CB3"/>
    <w:rsid w:val="002D1F7D"/>
    <w:rsid w:val="002D57FE"/>
    <w:rsid w:val="002D6947"/>
    <w:rsid w:val="002D6AE2"/>
    <w:rsid w:val="002E1E58"/>
    <w:rsid w:val="002E4101"/>
    <w:rsid w:val="002E4FBC"/>
    <w:rsid w:val="002E524A"/>
    <w:rsid w:val="002E5E52"/>
    <w:rsid w:val="002E7104"/>
    <w:rsid w:val="002E79EC"/>
    <w:rsid w:val="002F22C3"/>
    <w:rsid w:val="002F375A"/>
    <w:rsid w:val="002F497B"/>
    <w:rsid w:val="002F4C5A"/>
    <w:rsid w:val="002F568D"/>
    <w:rsid w:val="002F5F3D"/>
    <w:rsid w:val="002F6216"/>
    <w:rsid w:val="002F74A5"/>
    <w:rsid w:val="002F7904"/>
    <w:rsid w:val="00300EB2"/>
    <w:rsid w:val="00301922"/>
    <w:rsid w:val="00301A5A"/>
    <w:rsid w:val="00301B82"/>
    <w:rsid w:val="00302A34"/>
    <w:rsid w:val="003033CA"/>
    <w:rsid w:val="0030519C"/>
    <w:rsid w:val="003071FA"/>
    <w:rsid w:val="003103E5"/>
    <w:rsid w:val="00310C0C"/>
    <w:rsid w:val="0031138B"/>
    <w:rsid w:val="00311E88"/>
    <w:rsid w:val="0031202D"/>
    <w:rsid w:val="003142DF"/>
    <w:rsid w:val="00315385"/>
    <w:rsid w:val="00315957"/>
    <w:rsid w:val="003161FF"/>
    <w:rsid w:val="00316801"/>
    <w:rsid w:val="00320F5A"/>
    <w:rsid w:val="00321090"/>
    <w:rsid w:val="0032196A"/>
    <w:rsid w:val="0032261C"/>
    <w:rsid w:val="00323C81"/>
    <w:rsid w:val="00324005"/>
    <w:rsid w:val="003246C4"/>
    <w:rsid w:val="00333380"/>
    <w:rsid w:val="0033417A"/>
    <w:rsid w:val="00337FCE"/>
    <w:rsid w:val="00340AF7"/>
    <w:rsid w:val="00341983"/>
    <w:rsid w:val="00343DFA"/>
    <w:rsid w:val="00344CDE"/>
    <w:rsid w:val="0034544C"/>
    <w:rsid w:val="00345B67"/>
    <w:rsid w:val="00345F17"/>
    <w:rsid w:val="00347BD4"/>
    <w:rsid w:val="0035168E"/>
    <w:rsid w:val="00353DC2"/>
    <w:rsid w:val="00355F58"/>
    <w:rsid w:val="00361222"/>
    <w:rsid w:val="00365590"/>
    <w:rsid w:val="0037072D"/>
    <w:rsid w:val="00371985"/>
    <w:rsid w:val="0037202E"/>
    <w:rsid w:val="00372575"/>
    <w:rsid w:val="00374525"/>
    <w:rsid w:val="0037677D"/>
    <w:rsid w:val="00377E4D"/>
    <w:rsid w:val="00383238"/>
    <w:rsid w:val="00383F29"/>
    <w:rsid w:val="00384DE6"/>
    <w:rsid w:val="00387A97"/>
    <w:rsid w:val="00390472"/>
    <w:rsid w:val="00391194"/>
    <w:rsid w:val="00391385"/>
    <w:rsid w:val="003929E0"/>
    <w:rsid w:val="00394C5A"/>
    <w:rsid w:val="00395B50"/>
    <w:rsid w:val="00395D2D"/>
    <w:rsid w:val="00395D62"/>
    <w:rsid w:val="003961A8"/>
    <w:rsid w:val="003A278A"/>
    <w:rsid w:val="003A3105"/>
    <w:rsid w:val="003B10EF"/>
    <w:rsid w:val="003B1814"/>
    <w:rsid w:val="003B3F48"/>
    <w:rsid w:val="003B795F"/>
    <w:rsid w:val="003B7DC9"/>
    <w:rsid w:val="003C0655"/>
    <w:rsid w:val="003C1D86"/>
    <w:rsid w:val="003C3C48"/>
    <w:rsid w:val="003C3D8F"/>
    <w:rsid w:val="003C4396"/>
    <w:rsid w:val="003C456C"/>
    <w:rsid w:val="003C458B"/>
    <w:rsid w:val="003C510F"/>
    <w:rsid w:val="003C683D"/>
    <w:rsid w:val="003C7416"/>
    <w:rsid w:val="003C7417"/>
    <w:rsid w:val="003C7EA3"/>
    <w:rsid w:val="003D024C"/>
    <w:rsid w:val="003D1786"/>
    <w:rsid w:val="003D433E"/>
    <w:rsid w:val="003D5775"/>
    <w:rsid w:val="003D6442"/>
    <w:rsid w:val="003D7867"/>
    <w:rsid w:val="003E18D1"/>
    <w:rsid w:val="003E2B4C"/>
    <w:rsid w:val="003E5315"/>
    <w:rsid w:val="003E707C"/>
    <w:rsid w:val="003F02B6"/>
    <w:rsid w:val="003F0D6D"/>
    <w:rsid w:val="003F1EFF"/>
    <w:rsid w:val="003F3D09"/>
    <w:rsid w:val="003F40CB"/>
    <w:rsid w:val="00403620"/>
    <w:rsid w:val="00403B4C"/>
    <w:rsid w:val="004064ED"/>
    <w:rsid w:val="0040695E"/>
    <w:rsid w:val="00406CB0"/>
    <w:rsid w:val="00407D26"/>
    <w:rsid w:val="00411ED9"/>
    <w:rsid w:val="00414603"/>
    <w:rsid w:val="00416212"/>
    <w:rsid w:val="00422101"/>
    <w:rsid w:val="0042252B"/>
    <w:rsid w:val="00424954"/>
    <w:rsid w:val="00424ACD"/>
    <w:rsid w:val="00424ECB"/>
    <w:rsid w:val="00425C96"/>
    <w:rsid w:val="00425D43"/>
    <w:rsid w:val="00426713"/>
    <w:rsid w:val="00430B70"/>
    <w:rsid w:val="00432F71"/>
    <w:rsid w:val="004330DF"/>
    <w:rsid w:val="004333B5"/>
    <w:rsid w:val="004336AC"/>
    <w:rsid w:val="00433FBA"/>
    <w:rsid w:val="004405FD"/>
    <w:rsid w:val="00441F4C"/>
    <w:rsid w:val="00445D17"/>
    <w:rsid w:val="00445D41"/>
    <w:rsid w:val="004473E1"/>
    <w:rsid w:val="00447601"/>
    <w:rsid w:val="004500FC"/>
    <w:rsid w:val="0045293F"/>
    <w:rsid w:val="00453ACA"/>
    <w:rsid w:val="0045497B"/>
    <w:rsid w:val="00454AB8"/>
    <w:rsid w:val="004627D9"/>
    <w:rsid w:val="00464026"/>
    <w:rsid w:val="004663BA"/>
    <w:rsid w:val="0046786F"/>
    <w:rsid w:val="00470F3A"/>
    <w:rsid w:val="00471D05"/>
    <w:rsid w:val="00474E02"/>
    <w:rsid w:val="004761FF"/>
    <w:rsid w:val="0048001D"/>
    <w:rsid w:val="00480064"/>
    <w:rsid w:val="004807C8"/>
    <w:rsid w:val="00481A2E"/>
    <w:rsid w:val="00482DDA"/>
    <w:rsid w:val="00483261"/>
    <w:rsid w:val="00483A4C"/>
    <w:rsid w:val="00490465"/>
    <w:rsid w:val="004918EF"/>
    <w:rsid w:val="00491E6B"/>
    <w:rsid w:val="00493AAD"/>
    <w:rsid w:val="00494834"/>
    <w:rsid w:val="00495031"/>
    <w:rsid w:val="00495431"/>
    <w:rsid w:val="00496179"/>
    <w:rsid w:val="004A119F"/>
    <w:rsid w:val="004A308B"/>
    <w:rsid w:val="004A6B92"/>
    <w:rsid w:val="004A73F9"/>
    <w:rsid w:val="004B08CA"/>
    <w:rsid w:val="004B23BE"/>
    <w:rsid w:val="004B2402"/>
    <w:rsid w:val="004B452F"/>
    <w:rsid w:val="004C0F9F"/>
    <w:rsid w:val="004C1A25"/>
    <w:rsid w:val="004C2062"/>
    <w:rsid w:val="004C5848"/>
    <w:rsid w:val="004C6AA2"/>
    <w:rsid w:val="004C7590"/>
    <w:rsid w:val="004C7B41"/>
    <w:rsid w:val="004D0F5F"/>
    <w:rsid w:val="004D2F6B"/>
    <w:rsid w:val="004D3430"/>
    <w:rsid w:val="004D7504"/>
    <w:rsid w:val="004E17FC"/>
    <w:rsid w:val="004E3472"/>
    <w:rsid w:val="004E3DFC"/>
    <w:rsid w:val="004E3EF1"/>
    <w:rsid w:val="004E422D"/>
    <w:rsid w:val="004E663F"/>
    <w:rsid w:val="004F1581"/>
    <w:rsid w:val="004F2355"/>
    <w:rsid w:val="004F2A31"/>
    <w:rsid w:val="004F2B7E"/>
    <w:rsid w:val="004F54BD"/>
    <w:rsid w:val="004F5532"/>
    <w:rsid w:val="004F6A74"/>
    <w:rsid w:val="004F6EDA"/>
    <w:rsid w:val="004F7755"/>
    <w:rsid w:val="004F7A71"/>
    <w:rsid w:val="0050133E"/>
    <w:rsid w:val="00501373"/>
    <w:rsid w:val="005023BD"/>
    <w:rsid w:val="005023EA"/>
    <w:rsid w:val="00502BFA"/>
    <w:rsid w:val="00504F69"/>
    <w:rsid w:val="005053F0"/>
    <w:rsid w:val="005059E2"/>
    <w:rsid w:val="0050671E"/>
    <w:rsid w:val="0050677F"/>
    <w:rsid w:val="0051093E"/>
    <w:rsid w:val="0051150A"/>
    <w:rsid w:val="005116EE"/>
    <w:rsid w:val="005134CB"/>
    <w:rsid w:val="00514176"/>
    <w:rsid w:val="0051783D"/>
    <w:rsid w:val="00517FDD"/>
    <w:rsid w:val="005210B0"/>
    <w:rsid w:val="005216A5"/>
    <w:rsid w:val="005224DC"/>
    <w:rsid w:val="00523323"/>
    <w:rsid w:val="00527F29"/>
    <w:rsid w:val="00530278"/>
    <w:rsid w:val="00531956"/>
    <w:rsid w:val="00533305"/>
    <w:rsid w:val="00533551"/>
    <w:rsid w:val="00534868"/>
    <w:rsid w:val="00541450"/>
    <w:rsid w:val="00541955"/>
    <w:rsid w:val="005430AE"/>
    <w:rsid w:val="005451F6"/>
    <w:rsid w:val="005456DC"/>
    <w:rsid w:val="005469BE"/>
    <w:rsid w:val="005504CC"/>
    <w:rsid w:val="00550536"/>
    <w:rsid w:val="005513B8"/>
    <w:rsid w:val="005521BB"/>
    <w:rsid w:val="0055523B"/>
    <w:rsid w:val="005553DA"/>
    <w:rsid w:val="00564348"/>
    <w:rsid w:val="005672FD"/>
    <w:rsid w:val="0056765B"/>
    <w:rsid w:val="00570C05"/>
    <w:rsid w:val="0057296D"/>
    <w:rsid w:val="00572B16"/>
    <w:rsid w:val="00574898"/>
    <w:rsid w:val="005751A2"/>
    <w:rsid w:val="00575A21"/>
    <w:rsid w:val="00581FC2"/>
    <w:rsid w:val="005825D8"/>
    <w:rsid w:val="00583316"/>
    <w:rsid w:val="00584354"/>
    <w:rsid w:val="005856CF"/>
    <w:rsid w:val="005907EB"/>
    <w:rsid w:val="0059095A"/>
    <w:rsid w:val="005910E1"/>
    <w:rsid w:val="005912FD"/>
    <w:rsid w:val="005913F5"/>
    <w:rsid w:val="00591971"/>
    <w:rsid w:val="00593C4E"/>
    <w:rsid w:val="00596695"/>
    <w:rsid w:val="00596971"/>
    <w:rsid w:val="00597A61"/>
    <w:rsid w:val="005A0F11"/>
    <w:rsid w:val="005A1222"/>
    <w:rsid w:val="005A13DF"/>
    <w:rsid w:val="005A1BAF"/>
    <w:rsid w:val="005A2AF8"/>
    <w:rsid w:val="005A2F38"/>
    <w:rsid w:val="005A364B"/>
    <w:rsid w:val="005A52D5"/>
    <w:rsid w:val="005B0E1C"/>
    <w:rsid w:val="005B10B7"/>
    <w:rsid w:val="005B20D3"/>
    <w:rsid w:val="005B398C"/>
    <w:rsid w:val="005B6301"/>
    <w:rsid w:val="005B6A48"/>
    <w:rsid w:val="005B74E2"/>
    <w:rsid w:val="005C107B"/>
    <w:rsid w:val="005C223E"/>
    <w:rsid w:val="005C30CF"/>
    <w:rsid w:val="005C4A9A"/>
    <w:rsid w:val="005C4AB2"/>
    <w:rsid w:val="005C4B15"/>
    <w:rsid w:val="005C4ED4"/>
    <w:rsid w:val="005C532B"/>
    <w:rsid w:val="005C7B81"/>
    <w:rsid w:val="005D0093"/>
    <w:rsid w:val="005D0323"/>
    <w:rsid w:val="005D1AD4"/>
    <w:rsid w:val="005D1E61"/>
    <w:rsid w:val="005D2624"/>
    <w:rsid w:val="005D6AF7"/>
    <w:rsid w:val="005E0096"/>
    <w:rsid w:val="005E2EE6"/>
    <w:rsid w:val="005E3A10"/>
    <w:rsid w:val="005E51FA"/>
    <w:rsid w:val="005E6E3B"/>
    <w:rsid w:val="005F3618"/>
    <w:rsid w:val="005F4393"/>
    <w:rsid w:val="005F541C"/>
    <w:rsid w:val="005F6E6F"/>
    <w:rsid w:val="005F7873"/>
    <w:rsid w:val="0060386A"/>
    <w:rsid w:val="0060455D"/>
    <w:rsid w:val="00605CB9"/>
    <w:rsid w:val="0060634E"/>
    <w:rsid w:val="0061037E"/>
    <w:rsid w:val="00611ABE"/>
    <w:rsid w:val="00612FA6"/>
    <w:rsid w:val="00613ACA"/>
    <w:rsid w:val="00614725"/>
    <w:rsid w:val="00617939"/>
    <w:rsid w:val="006230FA"/>
    <w:rsid w:val="0062330C"/>
    <w:rsid w:val="00623455"/>
    <w:rsid w:val="006237C3"/>
    <w:rsid w:val="00624942"/>
    <w:rsid w:val="00626E29"/>
    <w:rsid w:val="006274F3"/>
    <w:rsid w:val="00630294"/>
    <w:rsid w:val="00631D93"/>
    <w:rsid w:val="00631EBD"/>
    <w:rsid w:val="00631F63"/>
    <w:rsid w:val="0063296E"/>
    <w:rsid w:val="00633F92"/>
    <w:rsid w:val="006354EA"/>
    <w:rsid w:val="00636982"/>
    <w:rsid w:val="00636F4A"/>
    <w:rsid w:val="00636F71"/>
    <w:rsid w:val="006420D8"/>
    <w:rsid w:val="00642EDE"/>
    <w:rsid w:val="00643AFA"/>
    <w:rsid w:val="006442D7"/>
    <w:rsid w:val="0064639D"/>
    <w:rsid w:val="0065099C"/>
    <w:rsid w:val="006509CC"/>
    <w:rsid w:val="0065349B"/>
    <w:rsid w:val="00654B35"/>
    <w:rsid w:val="00654C55"/>
    <w:rsid w:val="006560A8"/>
    <w:rsid w:val="0065622E"/>
    <w:rsid w:val="00657F32"/>
    <w:rsid w:val="00660544"/>
    <w:rsid w:val="00662117"/>
    <w:rsid w:val="0066362C"/>
    <w:rsid w:val="00664C63"/>
    <w:rsid w:val="00664DF9"/>
    <w:rsid w:val="006705B2"/>
    <w:rsid w:val="006729B9"/>
    <w:rsid w:val="00673340"/>
    <w:rsid w:val="00673F2D"/>
    <w:rsid w:val="0067420C"/>
    <w:rsid w:val="0067456B"/>
    <w:rsid w:val="00675EF9"/>
    <w:rsid w:val="0068040D"/>
    <w:rsid w:val="0068116E"/>
    <w:rsid w:val="006815EA"/>
    <w:rsid w:val="00681BC9"/>
    <w:rsid w:val="00681F70"/>
    <w:rsid w:val="00683103"/>
    <w:rsid w:val="0068441E"/>
    <w:rsid w:val="00686F41"/>
    <w:rsid w:val="00687714"/>
    <w:rsid w:val="00687E2F"/>
    <w:rsid w:val="00687E54"/>
    <w:rsid w:val="00690FAA"/>
    <w:rsid w:val="00693C87"/>
    <w:rsid w:val="00694ED0"/>
    <w:rsid w:val="006952FE"/>
    <w:rsid w:val="00695FB6"/>
    <w:rsid w:val="00696AAB"/>
    <w:rsid w:val="006A0605"/>
    <w:rsid w:val="006A0CB3"/>
    <w:rsid w:val="006A1A80"/>
    <w:rsid w:val="006A2FEA"/>
    <w:rsid w:val="006A4011"/>
    <w:rsid w:val="006A4843"/>
    <w:rsid w:val="006A4CB9"/>
    <w:rsid w:val="006B16B5"/>
    <w:rsid w:val="006B1BD8"/>
    <w:rsid w:val="006B2048"/>
    <w:rsid w:val="006B2278"/>
    <w:rsid w:val="006B2482"/>
    <w:rsid w:val="006B2DF7"/>
    <w:rsid w:val="006B2E66"/>
    <w:rsid w:val="006B563C"/>
    <w:rsid w:val="006B73A7"/>
    <w:rsid w:val="006B787B"/>
    <w:rsid w:val="006B7A21"/>
    <w:rsid w:val="006C09CA"/>
    <w:rsid w:val="006C0C70"/>
    <w:rsid w:val="006C0F93"/>
    <w:rsid w:val="006C1CB5"/>
    <w:rsid w:val="006C23E4"/>
    <w:rsid w:val="006C3B49"/>
    <w:rsid w:val="006C4F5C"/>
    <w:rsid w:val="006C5817"/>
    <w:rsid w:val="006C77B1"/>
    <w:rsid w:val="006D1581"/>
    <w:rsid w:val="006D4DAB"/>
    <w:rsid w:val="006D567E"/>
    <w:rsid w:val="006D59DA"/>
    <w:rsid w:val="006D71A9"/>
    <w:rsid w:val="006E0E7B"/>
    <w:rsid w:val="006E3119"/>
    <w:rsid w:val="006E386F"/>
    <w:rsid w:val="006E4613"/>
    <w:rsid w:val="006E5107"/>
    <w:rsid w:val="006E5786"/>
    <w:rsid w:val="006E744B"/>
    <w:rsid w:val="006F19E8"/>
    <w:rsid w:val="006F2B64"/>
    <w:rsid w:val="006F36F4"/>
    <w:rsid w:val="006F4F8D"/>
    <w:rsid w:val="006F5286"/>
    <w:rsid w:val="006F5A26"/>
    <w:rsid w:val="006F7446"/>
    <w:rsid w:val="006F7DB3"/>
    <w:rsid w:val="00700D6E"/>
    <w:rsid w:val="0070148B"/>
    <w:rsid w:val="00701758"/>
    <w:rsid w:val="00701B82"/>
    <w:rsid w:val="00703632"/>
    <w:rsid w:val="00705644"/>
    <w:rsid w:val="007064E5"/>
    <w:rsid w:val="00715C67"/>
    <w:rsid w:val="00720ADE"/>
    <w:rsid w:val="00721894"/>
    <w:rsid w:val="00724886"/>
    <w:rsid w:val="00725211"/>
    <w:rsid w:val="007256AC"/>
    <w:rsid w:val="00725B0D"/>
    <w:rsid w:val="007260B4"/>
    <w:rsid w:val="007272FD"/>
    <w:rsid w:val="00727586"/>
    <w:rsid w:val="00730229"/>
    <w:rsid w:val="007302C3"/>
    <w:rsid w:val="007308E9"/>
    <w:rsid w:val="00732823"/>
    <w:rsid w:val="00733EEE"/>
    <w:rsid w:val="00735042"/>
    <w:rsid w:val="00736671"/>
    <w:rsid w:val="00737B6E"/>
    <w:rsid w:val="007417CA"/>
    <w:rsid w:val="00741E72"/>
    <w:rsid w:val="00742F7A"/>
    <w:rsid w:val="007434C4"/>
    <w:rsid w:val="007475D9"/>
    <w:rsid w:val="007478B6"/>
    <w:rsid w:val="00747BBF"/>
    <w:rsid w:val="00747CA4"/>
    <w:rsid w:val="00750652"/>
    <w:rsid w:val="00752E5E"/>
    <w:rsid w:val="00753D74"/>
    <w:rsid w:val="00754984"/>
    <w:rsid w:val="007571E6"/>
    <w:rsid w:val="00757BAD"/>
    <w:rsid w:val="007604D4"/>
    <w:rsid w:val="00760EC7"/>
    <w:rsid w:val="007610BA"/>
    <w:rsid w:val="00762289"/>
    <w:rsid w:val="0076250F"/>
    <w:rsid w:val="00762ABE"/>
    <w:rsid w:val="00764872"/>
    <w:rsid w:val="00765C3D"/>
    <w:rsid w:val="00766883"/>
    <w:rsid w:val="00766C4D"/>
    <w:rsid w:val="00766C60"/>
    <w:rsid w:val="00770468"/>
    <w:rsid w:val="00770D04"/>
    <w:rsid w:val="00775F6A"/>
    <w:rsid w:val="00776480"/>
    <w:rsid w:val="0077688F"/>
    <w:rsid w:val="007818D7"/>
    <w:rsid w:val="00781EAD"/>
    <w:rsid w:val="00784ABF"/>
    <w:rsid w:val="007850CA"/>
    <w:rsid w:val="00786050"/>
    <w:rsid w:val="00790B7F"/>
    <w:rsid w:val="00790D01"/>
    <w:rsid w:val="0079230D"/>
    <w:rsid w:val="00794716"/>
    <w:rsid w:val="00794932"/>
    <w:rsid w:val="0079648B"/>
    <w:rsid w:val="00797B4F"/>
    <w:rsid w:val="007A1134"/>
    <w:rsid w:val="007A40C5"/>
    <w:rsid w:val="007A545F"/>
    <w:rsid w:val="007A587B"/>
    <w:rsid w:val="007A5EF1"/>
    <w:rsid w:val="007A6ABA"/>
    <w:rsid w:val="007B104E"/>
    <w:rsid w:val="007B1416"/>
    <w:rsid w:val="007B22B3"/>
    <w:rsid w:val="007B291E"/>
    <w:rsid w:val="007B3C9D"/>
    <w:rsid w:val="007B5A37"/>
    <w:rsid w:val="007B60D8"/>
    <w:rsid w:val="007C0C55"/>
    <w:rsid w:val="007C465F"/>
    <w:rsid w:val="007C5010"/>
    <w:rsid w:val="007C6B12"/>
    <w:rsid w:val="007D033D"/>
    <w:rsid w:val="007D04C9"/>
    <w:rsid w:val="007D1728"/>
    <w:rsid w:val="007D34CB"/>
    <w:rsid w:val="007D45A3"/>
    <w:rsid w:val="007D6287"/>
    <w:rsid w:val="007D7C4A"/>
    <w:rsid w:val="007D7CE5"/>
    <w:rsid w:val="007D7E74"/>
    <w:rsid w:val="007E039A"/>
    <w:rsid w:val="007E3846"/>
    <w:rsid w:val="007E4915"/>
    <w:rsid w:val="007E4F38"/>
    <w:rsid w:val="007E5472"/>
    <w:rsid w:val="007E57B1"/>
    <w:rsid w:val="007E5D7E"/>
    <w:rsid w:val="007E62B2"/>
    <w:rsid w:val="007E66C6"/>
    <w:rsid w:val="007E78B8"/>
    <w:rsid w:val="007F0959"/>
    <w:rsid w:val="007F18EE"/>
    <w:rsid w:val="007F1FFD"/>
    <w:rsid w:val="007F2B65"/>
    <w:rsid w:val="007F34B9"/>
    <w:rsid w:val="007F3572"/>
    <w:rsid w:val="007F3F3F"/>
    <w:rsid w:val="007F4143"/>
    <w:rsid w:val="007F6543"/>
    <w:rsid w:val="007F7731"/>
    <w:rsid w:val="00804516"/>
    <w:rsid w:val="00805C86"/>
    <w:rsid w:val="00810365"/>
    <w:rsid w:val="008103E1"/>
    <w:rsid w:val="00811B84"/>
    <w:rsid w:val="00811F3B"/>
    <w:rsid w:val="00812B9E"/>
    <w:rsid w:val="00813C2C"/>
    <w:rsid w:val="00814CBF"/>
    <w:rsid w:val="0081663A"/>
    <w:rsid w:val="0082135A"/>
    <w:rsid w:val="00825A51"/>
    <w:rsid w:val="00826032"/>
    <w:rsid w:val="00827AE7"/>
    <w:rsid w:val="00831998"/>
    <w:rsid w:val="008319FF"/>
    <w:rsid w:val="00833CBB"/>
    <w:rsid w:val="00833E60"/>
    <w:rsid w:val="00840996"/>
    <w:rsid w:val="00840B26"/>
    <w:rsid w:val="00840D89"/>
    <w:rsid w:val="00841496"/>
    <w:rsid w:val="00842254"/>
    <w:rsid w:val="008468BD"/>
    <w:rsid w:val="008511C5"/>
    <w:rsid w:val="008516CE"/>
    <w:rsid w:val="008528EF"/>
    <w:rsid w:val="00852B84"/>
    <w:rsid w:val="00853DF9"/>
    <w:rsid w:val="00853FF7"/>
    <w:rsid w:val="00854070"/>
    <w:rsid w:val="0085479F"/>
    <w:rsid w:val="0085510A"/>
    <w:rsid w:val="0085772C"/>
    <w:rsid w:val="0085793F"/>
    <w:rsid w:val="00860454"/>
    <w:rsid w:val="00860ABA"/>
    <w:rsid w:val="008627A4"/>
    <w:rsid w:val="00862B4B"/>
    <w:rsid w:val="00862D38"/>
    <w:rsid w:val="00863523"/>
    <w:rsid w:val="00864B1C"/>
    <w:rsid w:val="00865DDB"/>
    <w:rsid w:val="008746A4"/>
    <w:rsid w:val="00874BB9"/>
    <w:rsid w:val="00875033"/>
    <w:rsid w:val="00875F62"/>
    <w:rsid w:val="00876AC2"/>
    <w:rsid w:val="00877B91"/>
    <w:rsid w:val="0088032A"/>
    <w:rsid w:val="008819D9"/>
    <w:rsid w:val="00881A6E"/>
    <w:rsid w:val="0088234A"/>
    <w:rsid w:val="00882A87"/>
    <w:rsid w:val="00882D1A"/>
    <w:rsid w:val="00883A87"/>
    <w:rsid w:val="00883D1F"/>
    <w:rsid w:val="00886187"/>
    <w:rsid w:val="00886F94"/>
    <w:rsid w:val="00892909"/>
    <w:rsid w:val="008936F7"/>
    <w:rsid w:val="00893B25"/>
    <w:rsid w:val="00893E76"/>
    <w:rsid w:val="0089454E"/>
    <w:rsid w:val="008A1A7D"/>
    <w:rsid w:val="008A7849"/>
    <w:rsid w:val="008B0A86"/>
    <w:rsid w:val="008B1928"/>
    <w:rsid w:val="008B1E36"/>
    <w:rsid w:val="008B2F8B"/>
    <w:rsid w:val="008B30ED"/>
    <w:rsid w:val="008B450C"/>
    <w:rsid w:val="008B5316"/>
    <w:rsid w:val="008B6D48"/>
    <w:rsid w:val="008C48CC"/>
    <w:rsid w:val="008C561F"/>
    <w:rsid w:val="008C62A9"/>
    <w:rsid w:val="008D0B56"/>
    <w:rsid w:val="008D3A5F"/>
    <w:rsid w:val="008D7009"/>
    <w:rsid w:val="008D7FBF"/>
    <w:rsid w:val="008E083D"/>
    <w:rsid w:val="008E3635"/>
    <w:rsid w:val="008F113B"/>
    <w:rsid w:val="008F19FB"/>
    <w:rsid w:val="008F1C97"/>
    <w:rsid w:val="008F370A"/>
    <w:rsid w:val="008F3714"/>
    <w:rsid w:val="008F46EA"/>
    <w:rsid w:val="008F4DF4"/>
    <w:rsid w:val="008F52B4"/>
    <w:rsid w:val="009010C7"/>
    <w:rsid w:val="00901B73"/>
    <w:rsid w:val="00903606"/>
    <w:rsid w:val="0090366C"/>
    <w:rsid w:val="009037BB"/>
    <w:rsid w:val="00903CB3"/>
    <w:rsid w:val="00903ECA"/>
    <w:rsid w:val="009052C1"/>
    <w:rsid w:val="009053E1"/>
    <w:rsid w:val="00905BD4"/>
    <w:rsid w:val="009060DF"/>
    <w:rsid w:val="00906B6D"/>
    <w:rsid w:val="009157C5"/>
    <w:rsid w:val="00917A59"/>
    <w:rsid w:val="00920D74"/>
    <w:rsid w:val="00924B2D"/>
    <w:rsid w:val="00924B82"/>
    <w:rsid w:val="0092509D"/>
    <w:rsid w:val="00925224"/>
    <w:rsid w:val="009266CF"/>
    <w:rsid w:val="00926955"/>
    <w:rsid w:val="00926FB2"/>
    <w:rsid w:val="009271EE"/>
    <w:rsid w:val="00932AFC"/>
    <w:rsid w:val="009330A0"/>
    <w:rsid w:val="00934232"/>
    <w:rsid w:val="009363F9"/>
    <w:rsid w:val="009366DE"/>
    <w:rsid w:val="00937D84"/>
    <w:rsid w:val="00941166"/>
    <w:rsid w:val="0094461D"/>
    <w:rsid w:val="00944677"/>
    <w:rsid w:val="00950D35"/>
    <w:rsid w:val="009528D7"/>
    <w:rsid w:val="00952E46"/>
    <w:rsid w:val="00953682"/>
    <w:rsid w:val="00956B18"/>
    <w:rsid w:val="00956E35"/>
    <w:rsid w:val="009578FA"/>
    <w:rsid w:val="00961D25"/>
    <w:rsid w:val="009632CE"/>
    <w:rsid w:val="009634CB"/>
    <w:rsid w:val="009650DF"/>
    <w:rsid w:val="009659F1"/>
    <w:rsid w:val="0096774C"/>
    <w:rsid w:val="00970128"/>
    <w:rsid w:val="009709F1"/>
    <w:rsid w:val="009732CC"/>
    <w:rsid w:val="009738C1"/>
    <w:rsid w:val="00980470"/>
    <w:rsid w:val="00980EA0"/>
    <w:rsid w:val="0098393A"/>
    <w:rsid w:val="00983EA6"/>
    <w:rsid w:val="009853ED"/>
    <w:rsid w:val="00987FAF"/>
    <w:rsid w:val="0099021D"/>
    <w:rsid w:val="00990AA4"/>
    <w:rsid w:val="0099176C"/>
    <w:rsid w:val="00991D7F"/>
    <w:rsid w:val="00993B8C"/>
    <w:rsid w:val="00994A99"/>
    <w:rsid w:val="00997E2A"/>
    <w:rsid w:val="009A0176"/>
    <w:rsid w:val="009A195C"/>
    <w:rsid w:val="009A3F56"/>
    <w:rsid w:val="009A53DA"/>
    <w:rsid w:val="009A57E0"/>
    <w:rsid w:val="009B101E"/>
    <w:rsid w:val="009C01FE"/>
    <w:rsid w:val="009C3796"/>
    <w:rsid w:val="009C6478"/>
    <w:rsid w:val="009D134A"/>
    <w:rsid w:val="009D197E"/>
    <w:rsid w:val="009D354D"/>
    <w:rsid w:val="009D4A43"/>
    <w:rsid w:val="009D522C"/>
    <w:rsid w:val="009D6D2A"/>
    <w:rsid w:val="009E1A8A"/>
    <w:rsid w:val="009E2E4D"/>
    <w:rsid w:val="009E3C6D"/>
    <w:rsid w:val="009E3EE1"/>
    <w:rsid w:val="009E5F96"/>
    <w:rsid w:val="009E6EF3"/>
    <w:rsid w:val="009F13FE"/>
    <w:rsid w:val="009F1C5D"/>
    <w:rsid w:val="009F3062"/>
    <w:rsid w:val="009F468D"/>
    <w:rsid w:val="009F5207"/>
    <w:rsid w:val="009F6107"/>
    <w:rsid w:val="009F693E"/>
    <w:rsid w:val="009F79D5"/>
    <w:rsid w:val="009F7AAD"/>
    <w:rsid w:val="00A00248"/>
    <w:rsid w:val="00A01610"/>
    <w:rsid w:val="00A0322A"/>
    <w:rsid w:val="00A04CDA"/>
    <w:rsid w:val="00A04EC5"/>
    <w:rsid w:val="00A05FE1"/>
    <w:rsid w:val="00A06F28"/>
    <w:rsid w:val="00A12DA8"/>
    <w:rsid w:val="00A15F09"/>
    <w:rsid w:val="00A20E94"/>
    <w:rsid w:val="00A224AB"/>
    <w:rsid w:val="00A23F6A"/>
    <w:rsid w:val="00A24CFC"/>
    <w:rsid w:val="00A25B3D"/>
    <w:rsid w:val="00A25D5E"/>
    <w:rsid w:val="00A2748D"/>
    <w:rsid w:val="00A3128D"/>
    <w:rsid w:val="00A324C5"/>
    <w:rsid w:val="00A32701"/>
    <w:rsid w:val="00A327EB"/>
    <w:rsid w:val="00A32D57"/>
    <w:rsid w:val="00A3303A"/>
    <w:rsid w:val="00A338C4"/>
    <w:rsid w:val="00A35481"/>
    <w:rsid w:val="00A35E3D"/>
    <w:rsid w:val="00A37D9A"/>
    <w:rsid w:val="00A37F7E"/>
    <w:rsid w:val="00A41967"/>
    <w:rsid w:val="00A4235E"/>
    <w:rsid w:val="00A42B3E"/>
    <w:rsid w:val="00A42F63"/>
    <w:rsid w:val="00A4375F"/>
    <w:rsid w:val="00A4518E"/>
    <w:rsid w:val="00A45447"/>
    <w:rsid w:val="00A4656B"/>
    <w:rsid w:val="00A46D3F"/>
    <w:rsid w:val="00A47351"/>
    <w:rsid w:val="00A51CBE"/>
    <w:rsid w:val="00A52E71"/>
    <w:rsid w:val="00A53710"/>
    <w:rsid w:val="00A53F4B"/>
    <w:rsid w:val="00A5496F"/>
    <w:rsid w:val="00A55F17"/>
    <w:rsid w:val="00A5666A"/>
    <w:rsid w:val="00A566CE"/>
    <w:rsid w:val="00A57552"/>
    <w:rsid w:val="00A615D4"/>
    <w:rsid w:val="00A633DF"/>
    <w:rsid w:val="00A634D0"/>
    <w:rsid w:val="00A635FB"/>
    <w:rsid w:val="00A65751"/>
    <w:rsid w:val="00A65A93"/>
    <w:rsid w:val="00A66E25"/>
    <w:rsid w:val="00A6779B"/>
    <w:rsid w:val="00A701C8"/>
    <w:rsid w:val="00A71580"/>
    <w:rsid w:val="00A71CFE"/>
    <w:rsid w:val="00A73279"/>
    <w:rsid w:val="00A73AAA"/>
    <w:rsid w:val="00A75075"/>
    <w:rsid w:val="00A7648D"/>
    <w:rsid w:val="00A77ED6"/>
    <w:rsid w:val="00A8095E"/>
    <w:rsid w:val="00A80FA6"/>
    <w:rsid w:val="00A842D0"/>
    <w:rsid w:val="00A8432F"/>
    <w:rsid w:val="00A84CBC"/>
    <w:rsid w:val="00A85523"/>
    <w:rsid w:val="00A86601"/>
    <w:rsid w:val="00A866B3"/>
    <w:rsid w:val="00A91C1A"/>
    <w:rsid w:val="00A93CE6"/>
    <w:rsid w:val="00A94EED"/>
    <w:rsid w:val="00A96119"/>
    <w:rsid w:val="00AA0A16"/>
    <w:rsid w:val="00AA0CEE"/>
    <w:rsid w:val="00AA1424"/>
    <w:rsid w:val="00AA2425"/>
    <w:rsid w:val="00AA2542"/>
    <w:rsid w:val="00AA2BE4"/>
    <w:rsid w:val="00AA2FDE"/>
    <w:rsid w:val="00AA3EF4"/>
    <w:rsid w:val="00AA4D9B"/>
    <w:rsid w:val="00AA6F65"/>
    <w:rsid w:val="00AA750F"/>
    <w:rsid w:val="00AB06D2"/>
    <w:rsid w:val="00AB2832"/>
    <w:rsid w:val="00AB4B9E"/>
    <w:rsid w:val="00AB76EB"/>
    <w:rsid w:val="00AB7C93"/>
    <w:rsid w:val="00AC0040"/>
    <w:rsid w:val="00AC1652"/>
    <w:rsid w:val="00AC35F6"/>
    <w:rsid w:val="00AC43A0"/>
    <w:rsid w:val="00AC454E"/>
    <w:rsid w:val="00AC586F"/>
    <w:rsid w:val="00AC770B"/>
    <w:rsid w:val="00AC784F"/>
    <w:rsid w:val="00AC796E"/>
    <w:rsid w:val="00AD0694"/>
    <w:rsid w:val="00AD11A0"/>
    <w:rsid w:val="00AD1C89"/>
    <w:rsid w:val="00AD228C"/>
    <w:rsid w:val="00AE2495"/>
    <w:rsid w:val="00AE29EC"/>
    <w:rsid w:val="00AE39AA"/>
    <w:rsid w:val="00AE4BA8"/>
    <w:rsid w:val="00AE67A1"/>
    <w:rsid w:val="00AF053E"/>
    <w:rsid w:val="00AF0FEC"/>
    <w:rsid w:val="00AF471E"/>
    <w:rsid w:val="00AF6A03"/>
    <w:rsid w:val="00B002C6"/>
    <w:rsid w:val="00B00E20"/>
    <w:rsid w:val="00B02414"/>
    <w:rsid w:val="00B03074"/>
    <w:rsid w:val="00B0447C"/>
    <w:rsid w:val="00B04497"/>
    <w:rsid w:val="00B04E30"/>
    <w:rsid w:val="00B051B3"/>
    <w:rsid w:val="00B078CA"/>
    <w:rsid w:val="00B1040E"/>
    <w:rsid w:val="00B1269B"/>
    <w:rsid w:val="00B14799"/>
    <w:rsid w:val="00B1562B"/>
    <w:rsid w:val="00B15CE3"/>
    <w:rsid w:val="00B16870"/>
    <w:rsid w:val="00B17A8D"/>
    <w:rsid w:val="00B24F30"/>
    <w:rsid w:val="00B27D05"/>
    <w:rsid w:val="00B27E66"/>
    <w:rsid w:val="00B327C3"/>
    <w:rsid w:val="00B35FDD"/>
    <w:rsid w:val="00B376AF"/>
    <w:rsid w:val="00B37B3C"/>
    <w:rsid w:val="00B406E0"/>
    <w:rsid w:val="00B41027"/>
    <w:rsid w:val="00B42F57"/>
    <w:rsid w:val="00B43624"/>
    <w:rsid w:val="00B4425D"/>
    <w:rsid w:val="00B452BA"/>
    <w:rsid w:val="00B452E2"/>
    <w:rsid w:val="00B468A4"/>
    <w:rsid w:val="00B53C85"/>
    <w:rsid w:val="00B545C2"/>
    <w:rsid w:val="00B55DE8"/>
    <w:rsid w:val="00B5651D"/>
    <w:rsid w:val="00B606E8"/>
    <w:rsid w:val="00B614DF"/>
    <w:rsid w:val="00B617C9"/>
    <w:rsid w:val="00B65F11"/>
    <w:rsid w:val="00B667C9"/>
    <w:rsid w:val="00B6692E"/>
    <w:rsid w:val="00B71944"/>
    <w:rsid w:val="00B72529"/>
    <w:rsid w:val="00B72B63"/>
    <w:rsid w:val="00B72BC7"/>
    <w:rsid w:val="00B754E6"/>
    <w:rsid w:val="00B823F1"/>
    <w:rsid w:val="00B82E2C"/>
    <w:rsid w:val="00B836C9"/>
    <w:rsid w:val="00B83F61"/>
    <w:rsid w:val="00B84716"/>
    <w:rsid w:val="00B85310"/>
    <w:rsid w:val="00B875BD"/>
    <w:rsid w:val="00B87670"/>
    <w:rsid w:val="00B87A4F"/>
    <w:rsid w:val="00B90478"/>
    <w:rsid w:val="00B90BDD"/>
    <w:rsid w:val="00B95BB7"/>
    <w:rsid w:val="00B95DA3"/>
    <w:rsid w:val="00B978F9"/>
    <w:rsid w:val="00B97C4F"/>
    <w:rsid w:val="00BA1CA0"/>
    <w:rsid w:val="00BA2EA5"/>
    <w:rsid w:val="00BA478C"/>
    <w:rsid w:val="00BA4B35"/>
    <w:rsid w:val="00BB38D6"/>
    <w:rsid w:val="00BB3D77"/>
    <w:rsid w:val="00BB4630"/>
    <w:rsid w:val="00BB5F12"/>
    <w:rsid w:val="00BB738A"/>
    <w:rsid w:val="00BB73FE"/>
    <w:rsid w:val="00BB7890"/>
    <w:rsid w:val="00BB7962"/>
    <w:rsid w:val="00BB7C3D"/>
    <w:rsid w:val="00BC083A"/>
    <w:rsid w:val="00BC094E"/>
    <w:rsid w:val="00BC2425"/>
    <w:rsid w:val="00BC2711"/>
    <w:rsid w:val="00BC2FB8"/>
    <w:rsid w:val="00BC3745"/>
    <w:rsid w:val="00BC4F26"/>
    <w:rsid w:val="00BC50F3"/>
    <w:rsid w:val="00BC5AB2"/>
    <w:rsid w:val="00BC6DB5"/>
    <w:rsid w:val="00BD14D7"/>
    <w:rsid w:val="00BD238F"/>
    <w:rsid w:val="00BD3869"/>
    <w:rsid w:val="00BD4803"/>
    <w:rsid w:val="00BD4BCF"/>
    <w:rsid w:val="00BD7436"/>
    <w:rsid w:val="00BD7C67"/>
    <w:rsid w:val="00BE06BC"/>
    <w:rsid w:val="00BE26C9"/>
    <w:rsid w:val="00BE2857"/>
    <w:rsid w:val="00BE5DCE"/>
    <w:rsid w:val="00BE7655"/>
    <w:rsid w:val="00BF26FF"/>
    <w:rsid w:val="00BF2E3A"/>
    <w:rsid w:val="00BF3363"/>
    <w:rsid w:val="00BF3D64"/>
    <w:rsid w:val="00BF5011"/>
    <w:rsid w:val="00BF5648"/>
    <w:rsid w:val="00C020F5"/>
    <w:rsid w:val="00C02232"/>
    <w:rsid w:val="00C0243B"/>
    <w:rsid w:val="00C0302F"/>
    <w:rsid w:val="00C048CC"/>
    <w:rsid w:val="00C05064"/>
    <w:rsid w:val="00C07176"/>
    <w:rsid w:val="00C0757D"/>
    <w:rsid w:val="00C125CC"/>
    <w:rsid w:val="00C12894"/>
    <w:rsid w:val="00C12F0D"/>
    <w:rsid w:val="00C137A0"/>
    <w:rsid w:val="00C144DD"/>
    <w:rsid w:val="00C14E54"/>
    <w:rsid w:val="00C163C3"/>
    <w:rsid w:val="00C17725"/>
    <w:rsid w:val="00C213C5"/>
    <w:rsid w:val="00C21735"/>
    <w:rsid w:val="00C2436D"/>
    <w:rsid w:val="00C25A4B"/>
    <w:rsid w:val="00C27476"/>
    <w:rsid w:val="00C307CB"/>
    <w:rsid w:val="00C30E77"/>
    <w:rsid w:val="00C323A6"/>
    <w:rsid w:val="00C323CF"/>
    <w:rsid w:val="00C33EF7"/>
    <w:rsid w:val="00C34D28"/>
    <w:rsid w:val="00C351B6"/>
    <w:rsid w:val="00C351ED"/>
    <w:rsid w:val="00C36319"/>
    <w:rsid w:val="00C405D1"/>
    <w:rsid w:val="00C4156A"/>
    <w:rsid w:val="00C41A57"/>
    <w:rsid w:val="00C43A65"/>
    <w:rsid w:val="00C455A4"/>
    <w:rsid w:val="00C45C96"/>
    <w:rsid w:val="00C45F88"/>
    <w:rsid w:val="00C46D6F"/>
    <w:rsid w:val="00C46E9D"/>
    <w:rsid w:val="00C4791A"/>
    <w:rsid w:val="00C509CE"/>
    <w:rsid w:val="00C52805"/>
    <w:rsid w:val="00C54767"/>
    <w:rsid w:val="00C566D4"/>
    <w:rsid w:val="00C57B20"/>
    <w:rsid w:val="00C640C7"/>
    <w:rsid w:val="00C6431A"/>
    <w:rsid w:val="00C650C4"/>
    <w:rsid w:val="00C65B5E"/>
    <w:rsid w:val="00C670C0"/>
    <w:rsid w:val="00C673DA"/>
    <w:rsid w:val="00C717D8"/>
    <w:rsid w:val="00C7242D"/>
    <w:rsid w:val="00C75498"/>
    <w:rsid w:val="00C762C5"/>
    <w:rsid w:val="00C8020F"/>
    <w:rsid w:val="00C8102A"/>
    <w:rsid w:val="00C821D8"/>
    <w:rsid w:val="00C84483"/>
    <w:rsid w:val="00C84BBD"/>
    <w:rsid w:val="00C84FCD"/>
    <w:rsid w:val="00C86E01"/>
    <w:rsid w:val="00C878F7"/>
    <w:rsid w:val="00C87BFE"/>
    <w:rsid w:val="00C924F9"/>
    <w:rsid w:val="00C97602"/>
    <w:rsid w:val="00C97A25"/>
    <w:rsid w:val="00CA03C5"/>
    <w:rsid w:val="00CA2AB0"/>
    <w:rsid w:val="00CA2F3D"/>
    <w:rsid w:val="00CA4CF5"/>
    <w:rsid w:val="00CA4D68"/>
    <w:rsid w:val="00CA568D"/>
    <w:rsid w:val="00CA6A0A"/>
    <w:rsid w:val="00CA74EA"/>
    <w:rsid w:val="00CA7DFE"/>
    <w:rsid w:val="00CB303D"/>
    <w:rsid w:val="00CB4085"/>
    <w:rsid w:val="00CB4B6A"/>
    <w:rsid w:val="00CB5308"/>
    <w:rsid w:val="00CB5E88"/>
    <w:rsid w:val="00CB7DD3"/>
    <w:rsid w:val="00CC2FBF"/>
    <w:rsid w:val="00CC3178"/>
    <w:rsid w:val="00CC3824"/>
    <w:rsid w:val="00CC41F9"/>
    <w:rsid w:val="00CC50B1"/>
    <w:rsid w:val="00CC5ED0"/>
    <w:rsid w:val="00CC786E"/>
    <w:rsid w:val="00CD03D0"/>
    <w:rsid w:val="00CD3835"/>
    <w:rsid w:val="00CD46D5"/>
    <w:rsid w:val="00CD5188"/>
    <w:rsid w:val="00CD6A20"/>
    <w:rsid w:val="00CD6D50"/>
    <w:rsid w:val="00CE2379"/>
    <w:rsid w:val="00CE3A1F"/>
    <w:rsid w:val="00CE596F"/>
    <w:rsid w:val="00CF218C"/>
    <w:rsid w:val="00CF2DCE"/>
    <w:rsid w:val="00CF3519"/>
    <w:rsid w:val="00CF4776"/>
    <w:rsid w:val="00CF5DD4"/>
    <w:rsid w:val="00CF5E65"/>
    <w:rsid w:val="00D00A7C"/>
    <w:rsid w:val="00D01B61"/>
    <w:rsid w:val="00D01CB3"/>
    <w:rsid w:val="00D02CAC"/>
    <w:rsid w:val="00D031C6"/>
    <w:rsid w:val="00D0565A"/>
    <w:rsid w:val="00D064CA"/>
    <w:rsid w:val="00D111CA"/>
    <w:rsid w:val="00D120ED"/>
    <w:rsid w:val="00D12A24"/>
    <w:rsid w:val="00D12AFF"/>
    <w:rsid w:val="00D131DE"/>
    <w:rsid w:val="00D249BC"/>
    <w:rsid w:val="00D24D10"/>
    <w:rsid w:val="00D25A61"/>
    <w:rsid w:val="00D316E9"/>
    <w:rsid w:val="00D35D5E"/>
    <w:rsid w:val="00D3758E"/>
    <w:rsid w:val="00D37CAE"/>
    <w:rsid w:val="00D41972"/>
    <w:rsid w:val="00D46E58"/>
    <w:rsid w:val="00D46F18"/>
    <w:rsid w:val="00D47228"/>
    <w:rsid w:val="00D50234"/>
    <w:rsid w:val="00D50C38"/>
    <w:rsid w:val="00D524B8"/>
    <w:rsid w:val="00D530F9"/>
    <w:rsid w:val="00D531B7"/>
    <w:rsid w:val="00D537FC"/>
    <w:rsid w:val="00D57EE5"/>
    <w:rsid w:val="00D60080"/>
    <w:rsid w:val="00D6019A"/>
    <w:rsid w:val="00D612AC"/>
    <w:rsid w:val="00D61F19"/>
    <w:rsid w:val="00D630F0"/>
    <w:rsid w:val="00D63A23"/>
    <w:rsid w:val="00D64C47"/>
    <w:rsid w:val="00D731FF"/>
    <w:rsid w:val="00D74ABF"/>
    <w:rsid w:val="00D760CA"/>
    <w:rsid w:val="00D76B70"/>
    <w:rsid w:val="00D76D1D"/>
    <w:rsid w:val="00D77FDF"/>
    <w:rsid w:val="00D805F9"/>
    <w:rsid w:val="00D82369"/>
    <w:rsid w:val="00D84FB3"/>
    <w:rsid w:val="00D858B1"/>
    <w:rsid w:val="00D860EF"/>
    <w:rsid w:val="00D86825"/>
    <w:rsid w:val="00D870D0"/>
    <w:rsid w:val="00D90327"/>
    <w:rsid w:val="00D9108D"/>
    <w:rsid w:val="00D929D2"/>
    <w:rsid w:val="00D930F1"/>
    <w:rsid w:val="00D93E24"/>
    <w:rsid w:val="00D9458D"/>
    <w:rsid w:val="00D94FCB"/>
    <w:rsid w:val="00D964E5"/>
    <w:rsid w:val="00DA291D"/>
    <w:rsid w:val="00DA34A5"/>
    <w:rsid w:val="00DA57AC"/>
    <w:rsid w:val="00DB0E06"/>
    <w:rsid w:val="00DB4F94"/>
    <w:rsid w:val="00DB5BE9"/>
    <w:rsid w:val="00DC1872"/>
    <w:rsid w:val="00DC1D0C"/>
    <w:rsid w:val="00DC210D"/>
    <w:rsid w:val="00DC3AC1"/>
    <w:rsid w:val="00DC5C82"/>
    <w:rsid w:val="00DD16DC"/>
    <w:rsid w:val="00DD229A"/>
    <w:rsid w:val="00DD22C4"/>
    <w:rsid w:val="00DD2B2B"/>
    <w:rsid w:val="00DD2D24"/>
    <w:rsid w:val="00DD4500"/>
    <w:rsid w:val="00DD46A2"/>
    <w:rsid w:val="00DD5140"/>
    <w:rsid w:val="00DD63BC"/>
    <w:rsid w:val="00DD6999"/>
    <w:rsid w:val="00DE18D6"/>
    <w:rsid w:val="00DE1A97"/>
    <w:rsid w:val="00DE3A3A"/>
    <w:rsid w:val="00DF0D83"/>
    <w:rsid w:val="00DF2F1E"/>
    <w:rsid w:val="00DF402A"/>
    <w:rsid w:val="00DF4ED4"/>
    <w:rsid w:val="00DF688E"/>
    <w:rsid w:val="00E002D5"/>
    <w:rsid w:val="00E0093B"/>
    <w:rsid w:val="00E040CC"/>
    <w:rsid w:val="00E048BA"/>
    <w:rsid w:val="00E121AF"/>
    <w:rsid w:val="00E12F1D"/>
    <w:rsid w:val="00E132D1"/>
    <w:rsid w:val="00E148A7"/>
    <w:rsid w:val="00E14F3B"/>
    <w:rsid w:val="00E15CD4"/>
    <w:rsid w:val="00E15ED1"/>
    <w:rsid w:val="00E1612B"/>
    <w:rsid w:val="00E20328"/>
    <w:rsid w:val="00E215AC"/>
    <w:rsid w:val="00E21828"/>
    <w:rsid w:val="00E21AB0"/>
    <w:rsid w:val="00E224E1"/>
    <w:rsid w:val="00E23036"/>
    <w:rsid w:val="00E23A5C"/>
    <w:rsid w:val="00E265FE"/>
    <w:rsid w:val="00E35BD8"/>
    <w:rsid w:val="00E3735A"/>
    <w:rsid w:val="00E37F15"/>
    <w:rsid w:val="00E4096B"/>
    <w:rsid w:val="00E42251"/>
    <w:rsid w:val="00E4387F"/>
    <w:rsid w:val="00E44C92"/>
    <w:rsid w:val="00E47571"/>
    <w:rsid w:val="00E5036F"/>
    <w:rsid w:val="00E50CA8"/>
    <w:rsid w:val="00E51832"/>
    <w:rsid w:val="00E54714"/>
    <w:rsid w:val="00E56731"/>
    <w:rsid w:val="00E57B70"/>
    <w:rsid w:val="00E57DF3"/>
    <w:rsid w:val="00E60482"/>
    <w:rsid w:val="00E61B58"/>
    <w:rsid w:val="00E631F3"/>
    <w:rsid w:val="00E6368E"/>
    <w:rsid w:val="00E638E0"/>
    <w:rsid w:val="00E64197"/>
    <w:rsid w:val="00E64347"/>
    <w:rsid w:val="00E65556"/>
    <w:rsid w:val="00E66100"/>
    <w:rsid w:val="00E723E1"/>
    <w:rsid w:val="00E731FF"/>
    <w:rsid w:val="00E7549C"/>
    <w:rsid w:val="00E755E4"/>
    <w:rsid w:val="00E765C5"/>
    <w:rsid w:val="00E7711A"/>
    <w:rsid w:val="00E7743A"/>
    <w:rsid w:val="00E8060E"/>
    <w:rsid w:val="00E81588"/>
    <w:rsid w:val="00E81DC8"/>
    <w:rsid w:val="00E821C8"/>
    <w:rsid w:val="00E82766"/>
    <w:rsid w:val="00E82D45"/>
    <w:rsid w:val="00E8386F"/>
    <w:rsid w:val="00E842E8"/>
    <w:rsid w:val="00E85544"/>
    <w:rsid w:val="00E86CFE"/>
    <w:rsid w:val="00E86E68"/>
    <w:rsid w:val="00E90405"/>
    <w:rsid w:val="00E924E5"/>
    <w:rsid w:val="00E9261A"/>
    <w:rsid w:val="00E92E25"/>
    <w:rsid w:val="00E935D7"/>
    <w:rsid w:val="00E945FB"/>
    <w:rsid w:val="00E95C02"/>
    <w:rsid w:val="00E96615"/>
    <w:rsid w:val="00E9725A"/>
    <w:rsid w:val="00EA13F7"/>
    <w:rsid w:val="00EA2F5C"/>
    <w:rsid w:val="00EA3ABA"/>
    <w:rsid w:val="00EA3C36"/>
    <w:rsid w:val="00EA6C59"/>
    <w:rsid w:val="00EA783F"/>
    <w:rsid w:val="00EB0874"/>
    <w:rsid w:val="00EB1E78"/>
    <w:rsid w:val="00EB25C0"/>
    <w:rsid w:val="00EB30F2"/>
    <w:rsid w:val="00EB3BC0"/>
    <w:rsid w:val="00EB45ED"/>
    <w:rsid w:val="00EB53E6"/>
    <w:rsid w:val="00EB6C2A"/>
    <w:rsid w:val="00EB79C5"/>
    <w:rsid w:val="00EB7F8D"/>
    <w:rsid w:val="00EC04CB"/>
    <w:rsid w:val="00EC0EBE"/>
    <w:rsid w:val="00EC42BE"/>
    <w:rsid w:val="00EC5F6A"/>
    <w:rsid w:val="00EC6528"/>
    <w:rsid w:val="00EC662E"/>
    <w:rsid w:val="00EC76BA"/>
    <w:rsid w:val="00ED575B"/>
    <w:rsid w:val="00ED6026"/>
    <w:rsid w:val="00ED60E9"/>
    <w:rsid w:val="00ED6235"/>
    <w:rsid w:val="00ED6D50"/>
    <w:rsid w:val="00ED70B1"/>
    <w:rsid w:val="00EE45F7"/>
    <w:rsid w:val="00EE4C2B"/>
    <w:rsid w:val="00EE50BF"/>
    <w:rsid w:val="00EE735A"/>
    <w:rsid w:val="00EE7A7B"/>
    <w:rsid w:val="00EF0CDC"/>
    <w:rsid w:val="00EF2772"/>
    <w:rsid w:val="00EF2EC8"/>
    <w:rsid w:val="00EF2F89"/>
    <w:rsid w:val="00EF70F7"/>
    <w:rsid w:val="00F0018A"/>
    <w:rsid w:val="00F008D1"/>
    <w:rsid w:val="00F046DB"/>
    <w:rsid w:val="00F04A78"/>
    <w:rsid w:val="00F04F66"/>
    <w:rsid w:val="00F065ED"/>
    <w:rsid w:val="00F065FB"/>
    <w:rsid w:val="00F105EF"/>
    <w:rsid w:val="00F11377"/>
    <w:rsid w:val="00F11A5E"/>
    <w:rsid w:val="00F136D6"/>
    <w:rsid w:val="00F14C2B"/>
    <w:rsid w:val="00F1553B"/>
    <w:rsid w:val="00F15D4C"/>
    <w:rsid w:val="00F15DDD"/>
    <w:rsid w:val="00F1785A"/>
    <w:rsid w:val="00F22124"/>
    <w:rsid w:val="00F22558"/>
    <w:rsid w:val="00F2313C"/>
    <w:rsid w:val="00F2393E"/>
    <w:rsid w:val="00F24D27"/>
    <w:rsid w:val="00F25131"/>
    <w:rsid w:val="00F2540A"/>
    <w:rsid w:val="00F2667D"/>
    <w:rsid w:val="00F316F1"/>
    <w:rsid w:val="00F31D3A"/>
    <w:rsid w:val="00F34943"/>
    <w:rsid w:val="00F352E0"/>
    <w:rsid w:val="00F36072"/>
    <w:rsid w:val="00F41D2E"/>
    <w:rsid w:val="00F43CDA"/>
    <w:rsid w:val="00F43EF3"/>
    <w:rsid w:val="00F44310"/>
    <w:rsid w:val="00F44F92"/>
    <w:rsid w:val="00F45391"/>
    <w:rsid w:val="00F50C71"/>
    <w:rsid w:val="00F5552D"/>
    <w:rsid w:val="00F55A6A"/>
    <w:rsid w:val="00F568DB"/>
    <w:rsid w:val="00F56B51"/>
    <w:rsid w:val="00F56EB7"/>
    <w:rsid w:val="00F60352"/>
    <w:rsid w:val="00F61053"/>
    <w:rsid w:val="00F61B75"/>
    <w:rsid w:val="00F64204"/>
    <w:rsid w:val="00F66F57"/>
    <w:rsid w:val="00F71B9B"/>
    <w:rsid w:val="00F72528"/>
    <w:rsid w:val="00F73064"/>
    <w:rsid w:val="00F73E5E"/>
    <w:rsid w:val="00F7503B"/>
    <w:rsid w:val="00F751C4"/>
    <w:rsid w:val="00F752B5"/>
    <w:rsid w:val="00F804C0"/>
    <w:rsid w:val="00F81570"/>
    <w:rsid w:val="00F81681"/>
    <w:rsid w:val="00F82A30"/>
    <w:rsid w:val="00F83651"/>
    <w:rsid w:val="00F84C39"/>
    <w:rsid w:val="00F8564E"/>
    <w:rsid w:val="00F8582F"/>
    <w:rsid w:val="00F85C21"/>
    <w:rsid w:val="00F9029F"/>
    <w:rsid w:val="00F90E55"/>
    <w:rsid w:val="00F923AF"/>
    <w:rsid w:val="00F92435"/>
    <w:rsid w:val="00F92932"/>
    <w:rsid w:val="00F93812"/>
    <w:rsid w:val="00F93C9A"/>
    <w:rsid w:val="00F947E2"/>
    <w:rsid w:val="00F957FF"/>
    <w:rsid w:val="00F96AAC"/>
    <w:rsid w:val="00FA1834"/>
    <w:rsid w:val="00FA1AB1"/>
    <w:rsid w:val="00FA25DF"/>
    <w:rsid w:val="00FA33C1"/>
    <w:rsid w:val="00FA33F0"/>
    <w:rsid w:val="00FA541B"/>
    <w:rsid w:val="00FA5464"/>
    <w:rsid w:val="00FA59B3"/>
    <w:rsid w:val="00FA5FEC"/>
    <w:rsid w:val="00FB0C76"/>
    <w:rsid w:val="00FB1B0F"/>
    <w:rsid w:val="00FB2990"/>
    <w:rsid w:val="00FB5927"/>
    <w:rsid w:val="00FB5B97"/>
    <w:rsid w:val="00FB5BEB"/>
    <w:rsid w:val="00FB6048"/>
    <w:rsid w:val="00FB7304"/>
    <w:rsid w:val="00FB7F55"/>
    <w:rsid w:val="00FC0A36"/>
    <w:rsid w:val="00FC34AC"/>
    <w:rsid w:val="00FC45DB"/>
    <w:rsid w:val="00FC5346"/>
    <w:rsid w:val="00FC6930"/>
    <w:rsid w:val="00FC724B"/>
    <w:rsid w:val="00FD0027"/>
    <w:rsid w:val="00FD10D1"/>
    <w:rsid w:val="00FD13BD"/>
    <w:rsid w:val="00FD248F"/>
    <w:rsid w:val="00FD24AE"/>
    <w:rsid w:val="00FD2BD2"/>
    <w:rsid w:val="00FD5CF8"/>
    <w:rsid w:val="00FD6B7D"/>
    <w:rsid w:val="00FD7E62"/>
    <w:rsid w:val="00FE0999"/>
    <w:rsid w:val="00FE10D5"/>
    <w:rsid w:val="00FE2877"/>
    <w:rsid w:val="00FE35B2"/>
    <w:rsid w:val="00FE6C88"/>
    <w:rsid w:val="00FE6D5A"/>
    <w:rsid w:val="00FE7B66"/>
    <w:rsid w:val="00FF0DB1"/>
    <w:rsid w:val="00FF1B91"/>
    <w:rsid w:val="00FF286C"/>
    <w:rsid w:val="00FF2B17"/>
    <w:rsid w:val="00FF33DB"/>
    <w:rsid w:val="00FF4C08"/>
    <w:rsid w:val="00FF4C88"/>
    <w:rsid w:val="00FF4EF2"/>
    <w:rsid w:val="00FF561A"/>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47D40-5815-4566-8845-0A3B980B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60"/>
    <w:pPr>
      <w:spacing w:after="200" w:line="276" w:lineRule="auto"/>
    </w:pPr>
    <w:rPr>
      <w:sz w:val="22"/>
      <w:szCs w:val="22"/>
    </w:rPr>
  </w:style>
  <w:style w:type="paragraph" w:styleId="2">
    <w:name w:val="heading 2"/>
    <w:basedOn w:val="a"/>
    <w:next w:val="a"/>
    <w:link w:val="20"/>
    <w:qFormat/>
    <w:rsid w:val="00224A54"/>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E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10C0C"/>
    <w:pPr>
      <w:ind w:left="720"/>
      <w:contextualSpacing/>
    </w:pPr>
  </w:style>
  <w:style w:type="paragraph" w:customStyle="1" w:styleId="ConsPlusNormal">
    <w:name w:val="ConsPlusNormal"/>
    <w:rsid w:val="007B291E"/>
    <w:pPr>
      <w:widowControl w:val="0"/>
      <w:autoSpaceDE w:val="0"/>
      <w:autoSpaceDN w:val="0"/>
      <w:adjustRightInd w:val="0"/>
      <w:ind w:firstLine="720"/>
    </w:pPr>
    <w:rPr>
      <w:rFonts w:ascii="Arial" w:hAnsi="Arial" w:cs="Arial"/>
    </w:rPr>
  </w:style>
  <w:style w:type="character" w:styleId="a5">
    <w:name w:val="Hyperlink"/>
    <w:basedOn w:val="a0"/>
    <w:rsid w:val="004D3430"/>
    <w:rPr>
      <w:color w:val="0000FF"/>
      <w:u w:val="single"/>
    </w:rPr>
  </w:style>
  <w:style w:type="paragraph" w:customStyle="1" w:styleId="ConsPlusCell">
    <w:name w:val="ConsPlusCell"/>
    <w:rsid w:val="004A119F"/>
    <w:pPr>
      <w:autoSpaceDE w:val="0"/>
      <w:autoSpaceDN w:val="0"/>
      <w:adjustRightInd w:val="0"/>
    </w:pPr>
    <w:rPr>
      <w:rFonts w:ascii="Arial" w:hAnsi="Arial" w:cs="Arial"/>
    </w:rPr>
  </w:style>
  <w:style w:type="paragraph" w:styleId="a6">
    <w:name w:val="No Spacing"/>
    <w:uiPriority w:val="99"/>
    <w:qFormat/>
    <w:rsid w:val="00065F5F"/>
    <w:rPr>
      <w:rFonts w:cs="Calibri"/>
      <w:sz w:val="22"/>
      <w:szCs w:val="22"/>
    </w:rPr>
  </w:style>
  <w:style w:type="paragraph" w:styleId="a7">
    <w:name w:val="Normal (Web)"/>
    <w:basedOn w:val="a"/>
    <w:rsid w:val="00B41027"/>
    <w:pPr>
      <w:spacing w:after="100" w:line="240" w:lineRule="auto"/>
    </w:pPr>
    <w:rPr>
      <w:rFonts w:ascii="Arial" w:hAnsi="Arial" w:cs="Arial"/>
      <w:color w:val="000000"/>
      <w:sz w:val="12"/>
      <w:szCs w:val="12"/>
    </w:rPr>
  </w:style>
  <w:style w:type="character" w:customStyle="1" w:styleId="20">
    <w:name w:val="Заголовок 2 Знак"/>
    <w:basedOn w:val="a0"/>
    <w:link w:val="2"/>
    <w:rsid w:val="00224A54"/>
    <w:rPr>
      <w:rFonts w:ascii="Times New Roman" w:eastAsia="Times New Roman" w:hAnsi="Times New Roman" w:cs="Times New Roman"/>
      <w:b/>
      <w:sz w:val="28"/>
      <w:szCs w:val="20"/>
    </w:rPr>
  </w:style>
  <w:style w:type="paragraph" w:styleId="a8">
    <w:name w:val="header"/>
    <w:basedOn w:val="a"/>
    <w:link w:val="a9"/>
    <w:uiPriority w:val="99"/>
    <w:unhideWhenUsed/>
    <w:rsid w:val="00224A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A54"/>
  </w:style>
  <w:style w:type="paragraph" w:styleId="aa">
    <w:name w:val="footer"/>
    <w:basedOn w:val="a"/>
    <w:link w:val="ab"/>
    <w:uiPriority w:val="99"/>
    <w:unhideWhenUsed/>
    <w:rsid w:val="00224A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A54"/>
  </w:style>
  <w:style w:type="character" w:customStyle="1" w:styleId="FontStyle43">
    <w:name w:val="Font Style43"/>
    <w:uiPriority w:val="99"/>
    <w:rsid w:val="00DC1872"/>
    <w:rPr>
      <w:rFonts w:ascii="Times New Roman" w:hAnsi="Times New Roman" w:cs="Times New Roman"/>
      <w:sz w:val="26"/>
      <w:szCs w:val="26"/>
    </w:rPr>
  </w:style>
  <w:style w:type="character" w:customStyle="1" w:styleId="apple-converted-space">
    <w:name w:val="apple-converted-space"/>
    <w:basedOn w:val="a0"/>
    <w:uiPriority w:val="99"/>
    <w:rsid w:val="006D59DA"/>
  </w:style>
  <w:style w:type="paragraph" w:customStyle="1" w:styleId="4">
    <w:name w:val="Основной текст4"/>
    <w:basedOn w:val="a"/>
    <w:link w:val="ac"/>
    <w:rsid w:val="001C344A"/>
    <w:pPr>
      <w:shd w:val="clear" w:color="auto" w:fill="FFFFFF"/>
      <w:spacing w:after="2220" w:line="326" w:lineRule="exact"/>
      <w:ind w:hanging="380"/>
      <w:jc w:val="right"/>
    </w:pPr>
    <w:rPr>
      <w:rFonts w:eastAsia="Calibri"/>
      <w:sz w:val="25"/>
      <w:szCs w:val="25"/>
    </w:rPr>
  </w:style>
  <w:style w:type="paragraph" w:customStyle="1" w:styleId="Default">
    <w:name w:val="Default"/>
    <w:rsid w:val="00C86E01"/>
    <w:pPr>
      <w:autoSpaceDE w:val="0"/>
      <w:autoSpaceDN w:val="0"/>
      <w:adjustRightInd w:val="0"/>
    </w:pPr>
    <w:rPr>
      <w:rFonts w:ascii="Times New Roman" w:hAnsi="Times New Roman"/>
      <w:color w:val="000000"/>
      <w:sz w:val="24"/>
      <w:szCs w:val="24"/>
    </w:rPr>
  </w:style>
  <w:style w:type="paragraph" w:styleId="ad">
    <w:name w:val="Balloon Text"/>
    <w:basedOn w:val="a"/>
    <w:link w:val="ae"/>
    <w:uiPriority w:val="99"/>
    <w:semiHidden/>
    <w:unhideWhenUsed/>
    <w:rsid w:val="00F225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2558"/>
    <w:rPr>
      <w:rFonts w:ascii="Tahoma" w:hAnsi="Tahoma" w:cs="Tahoma"/>
      <w:sz w:val="16"/>
      <w:szCs w:val="16"/>
    </w:rPr>
  </w:style>
  <w:style w:type="paragraph" w:styleId="21">
    <w:name w:val="Body Text Indent 2"/>
    <w:basedOn w:val="a"/>
    <w:link w:val="22"/>
    <w:semiHidden/>
    <w:rsid w:val="003F0D6D"/>
    <w:pPr>
      <w:spacing w:after="0" w:line="240" w:lineRule="atLeast"/>
      <w:ind w:firstLine="567"/>
      <w:jc w:val="both"/>
    </w:pPr>
    <w:rPr>
      <w:rFonts w:ascii="Times New Roman" w:hAnsi="Times New Roman"/>
      <w:sz w:val="28"/>
      <w:szCs w:val="28"/>
    </w:rPr>
  </w:style>
  <w:style w:type="character" w:customStyle="1" w:styleId="22">
    <w:name w:val="Основной текст с отступом 2 Знак"/>
    <w:basedOn w:val="a0"/>
    <w:link w:val="21"/>
    <w:semiHidden/>
    <w:rsid w:val="003F0D6D"/>
    <w:rPr>
      <w:rFonts w:ascii="Times New Roman" w:hAnsi="Times New Roman"/>
      <w:sz w:val="28"/>
      <w:szCs w:val="28"/>
    </w:rPr>
  </w:style>
  <w:style w:type="paragraph" w:customStyle="1" w:styleId="consplusnormal0">
    <w:name w:val="consplusnormal"/>
    <w:basedOn w:val="a"/>
    <w:rsid w:val="00F56EB7"/>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basedOn w:val="a0"/>
    <w:link w:val="4"/>
    <w:locked/>
    <w:rsid w:val="00EF0CDC"/>
    <w:rPr>
      <w:rFonts w:eastAsia="Calibri"/>
      <w:sz w:val="25"/>
      <w:szCs w:val="25"/>
      <w:shd w:val="clear" w:color="auto" w:fill="FFFFFF"/>
    </w:rPr>
  </w:style>
  <w:style w:type="paragraph" w:customStyle="1" w:styleId="ConsPlusTitle">
    <w:name w:val="ConsPlusTitle"/>
    <w:uiPriority w:val="99"/>
    <w:rsid w:val="004B2402"/>
    <w:pPr>
      <w:widowControl w:val="0"/>
      <w:autoSpaceDE w:val="0"/>
      <w:autoSpaceDN w:val="0"/>
      <w:adjustRightInd w:val="0"/>
    </w:pPr>
    <w:rPr>
      <w:rFonts w:ascii="Arial" w:eastAsiaTheme="minorEastAsia" w:hAnsi="Arial" w:cs="Arial"/>
      <w:b/>
      <w:bCs/>
      <w:sz w:val="24"/>
      <w:szCs w:val="24"/>
    </w:rPr>
  </w:style>
  <w:style w:type="paragraph" w:styleId="af">
    <w:name w:val="Subtitle"/>
    <w:basedOn w:val="a"/>
    <w:link w:val="af0"/>
    <w:uiPriority w:val="99"/>
    <w:qFormat/>
    <w:rsid w:val="00B1562B"/>
    <w:pPr>
      <w:spacing w:after="0" w:line="240" w:lineRule="auto"/>
      <w:jc w:val="center"/>
    </w:pPr>
    <w:rPr>
      <w:rFonts w:ascii="Times New Roman" w:eastAsia="Calibri" w:hAnsi="Times New Roman"/>
      <w:b/>
      <w:bCs/>
      <w:sz w:val="20"/>
      <w:szCs w:val="20"/>
    </w:rPr>
  </w:style>
  <w:style w:type="character" w:customStyle="1" w:styleId="af0">
    <w:name w:val="Подзаголовок Знак"/>
    <w:basedOn w:val="a0"/>
    <w:link w:val="af"/>
    <w:uiPriority w:val="99"/>
    <w:rsid w:val="00B1562B"/>
    <w:rPr>
      <w:rFonts w:ascii="Times New Roman" w:eastAsia="Calibri" w:hAnsi="Times New Roman"/>
      <w:b/>
      <w:bCs/>
    </w:rPr>
  </w:style>
  <w:style w:type="character" w:styleId="af1">
    <w:name w:val="annotation reference"/>
    <w:basedOn w:val="a0"/>
    <w:uiPriority w:val="99"/>
    <w:semiHidden/>
    <w:unhideWhenUsed/>
    <w:rsid w:val="00AE2495"/>
    <w:rPr>
      <w:sz w:val="16"/>
      <w:szCs w:val="16"/>
    </w:rPr>
  </w:style>
  <w:style w:type="paragraph" w:styleId="af2">
    <w:name w:val="annotation text"/>
    <w:basedOn w:val="a"/>
    <w:link w:val="af3"/>
    <w:uiPriority w:val="99"/>
    <w:semiHidden/>
    <w:unhideWhenUsed/>
    <w:rsid w:val="00AE2495"/>
    <w:pPr>
      <w:spacing w:line="240" w:lineRule="auto"/>
    </w:pPr>
    <w:rPr>
      <w:sz w:val="20"/>
      <w:szCs w:val="20"/>
    </w:rPr>
  </w:style>
  <w:style w:type="character" w:customStyle="1" w:styleId="af3">
    <w:name w:val="Текст примечания Знак"/>
    <w:basedOn w:val="a0"/>
    <w:link w:val="af2"/>
    <w:uiPriority w:val="99"/>
    <w:semiHidden/>
    <w:rsid w:val="00AE2495"/>
  </w:style>
  <w:style w:type="paragraph" w:styleId="af4">
    <w:name w:val="annotation subject"/>
    <w:basedOn w:val="af2"/>
    <w:next w:val="af2"/>
    <w:link w:val="af5"/>
    <w:uiPriority w:val="99"/>
    <w:semiHidden/>
    <w:unhideWhenUsed/>
    <w:rsid w:val="00AE2495"/>
    <w:rPr>
      <w:b/>
      <w:bCs/>
    </w:rPr>
  </w:style>
  <w:style w:type="character" w:customStyle="1" w:styleId="af5">
    <w:name w:val="Тема примечания Знак"/>
    <w:basedOn w:val="af3"/>
    <w:link w:val="af4"/>
    <w:uiPriority w:val="99"/>
    <w:semiHidden/>
    <w:rsid w:val="00AE2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24">
      <w:bodyDiv w:val="1"/>
      <w:marLeft w:val="0"/>
      <w:marRight w:val="0"/>
      <w:marTop w:val="0"/>
      <w:marBottom w:val="0"/>
      <w:divBdr>
        <w:top w:val="none" w:sz="0" w:space="0" w:color="auto"/>
        <w:left w:val="none" w:sz="0" w:space="0" w:color="auto"/>
        <w:bottom w:val="none" w:sz="0" w:space="0" w:color="auto"/>
        <w:right w:val="none" w:sz="0" w:space="0" w:color="auto"/>
      </w:divBdr>
      <w:divsChild>
        <w:div w:id="199435320">
          <w:marLeft w:val="0"/>
          <w:marRight w:val="0"/>
          <w:marTop w:val="105"/>
          <w:marBottom w:val="0"/>
          <w:divBdr>
            <w:top w:val="none" w:sz="0" w:space="0" w:color="auto"/>
            <w:left w:val="none" w:sz="0" w:space="0" w:color="auto"/>
            <w:bottom w:val="none" w:sz="0" w:space="0" w:color="auto"/>
            <w:right w:val="none" w:sz="0" w:space="0" w:color="auto"/>
          </w:divBdr>
        </w:div>
      </w:divsChild>
    </w:div>
    <w:div w:id="31925635">
      <w:bodyDiv w:val="1"/>
      <w:marLeft w:val="0"/>
      <w:marRight w:val="0"/>
      <w:marTop w:val="0"/>
      <w:marBottom w:val="0"/>
      <w:divBdr>
        <w:top w:val="none" w:sz="0" w:space="0" w:color="auto"/>
        <w:left w:val="none" w:sz="0" w:space="0" w:color="auto"/>
        <w:bottom w:val="none" w:sz="0" w:space="0" w:color="auto"/>
        <w:right w:val="none" w:sz="0" w:space="0" w:color="auto"/>
      </w:divBdr>
      <w:divsChild>
        <w:div w:id="1079328088">
          <w:marLeft w:val="0"/>
          <w:marRight w:val="0"/>
          <w:marTop w:val="105"/>
          <w:marBottom w:val="0"/>
          <w:divBdr>
            <w:top w:val="none" w:sz="0" w:space="0" w:color="auto"/>
            <w:left w:val="none" w:sz="0" w:space="0" w:color="auto"/>
            <w:bottom w:val="none" w:sz="0" w:space="0" w:color="auto"/>
            <w:right w:val="none" w:sz="0" w:space="0" w:color="auto"/>
          </w:divBdr>
        </w:div>
      </w:divsChild>
    </w:div>
    <w:div w:id="38014645">
      <w:bodyDiv w:val="1"/>
      <w:marLeft w:val="0"/>
      <w:marRight w:val="0"/>
      <w:marTop w:val="0"/>
      <w:marBottom w:val="0"/>
      <w:divBdr>
        <w:top w:val="none" w:sz="0" w:space="0" w:color="auto"/>
        <w:left w:val="none" w:sz="0" w:space="0" w:color="auto"/>
        <w:bottom w:val="none" w:sz="0" w:space="0" w:color="auto"/>
        <w:right w:val="none" w:sz="0" w:space="0" w:color="auto"/>
      </w:divBdr>
      <w:divsChild>
        <w:div w:id="1220439541">
          <w:marLeft w:val="0"/>
          <w:marRight w:val="0"/>
          <w:marTop w:val="105"/>
          <w:marBottom w:val="0"/>
          <w:divBdr>
            <w:top w:val="none" w:sz="0" w:space="0" w:color="auto"/>
            <w:left w:val="none" w:sz="0" w:space="0" w:color="auto"/>
            <w:bottom w:val="none" w:sz="0" w:space="0" w:color="auto"/>
            <w:right w:val="none" w:sz="0" w:space="0" w:color="auto"/>
          </w:divBdr>
        </w:div>
      </w:divsChild>
    </w:div>
    <w:div w:id="78917509">
      <w:bodyDiv w:val="1"/>
      <w:marLeft w:val="0"/>
      <w:marRight w:val="0"/>
      <w:marTop w:val="0"/>
      <w:marBottom w:val="0"/>
      <w:divBdr>
        <w:top w:val="none" w:sz="0" w:space="0" w:color="auto"/>
        <w:left w:val="none" w:sz="0" w:space="0" w:color="auto"/>
        <w:bottom w:val="none" w:sz="0" w:space="0" w:color="auto"/>
        <w:right w:val="none" w:sz="0" w:space="0" w:color="auto"/>
      </w:divBdr>
      <w:divsChild>
        <w:div w:id="1447970204">
          <w:marLeft w:val="0"/>
          <w:marRight w:val="0"/>
          <w:marTop w:val="105"/>
          <w:marBottom w:val="0"/>
          <w:divBdr>
            <w:top w:val="none" w:sz="0" w:space="0" w:color="auto"/>
            <w:left w:val="none" w:sz="0" w:space="0" w:color="auto"/>
            <w:bottom w:val="none" w:sz="0" w:space="0" w:color="auto"/>
            <w:right w:val="none" w:sz="0" w:space="0" w:color="auto"/>
          </w:divBdr>
        </w:div>
      </w:divsChild>
    </w:div>
    <w:div w:id="98183562">
      <w:bodyDiv w:val="1"/>
      <w:marLeft w:val="0"/>
      <w:marRight w:val="0"/>
      <w:marTop w:val="0"/>
      <w:marBottom w:val="0"/>
      <w:divBdr>
        <w:top w:val="none" w:sz="0" w:space="0" w:color="auto"/>
        <w:left w:val="none" w:sz="0" w:space="0" w:color="auto"/>
        <w:bottom w:val="none" w:sz="0" w:space="0" w:color="auto"/>
        <w:right w:val="none" w:sz="0" w:space="0" w:color="auto"/>
      </w:divBdr>
      <w:divsChild>
        <w:div w:id="1324115598">
          <w:marLeft w:val="0"/>
          <w:marRight w:val="0"/>
          <w:marTop w:val="105"/>
          <w:marBottom w:val="0"/>
          <w:divBdr>
            <w:top w:val="none" w:sz="0" w:space="0" w:color="auto"/>
            <w:left w:val="none" w:sz="0" w:space="0" w:color="auto"/>
            <w:bottom w:val="none" w:sz="0" w:space="0" w:color="auto"/>
            <w:right w:val="none" w:sz="0" w:space="0" w:color="auto"/>
          </w:divBdr>
        </w:div>
      </w:divsChild>
    </w:div>
    <w:div w:id="148132011">
      <w:bodyDiv w:val="1"/>
      <w:marLeft w:val="0"/>
      <w:marRight w:val="0"/>
      <w:marTop w:val="0"/>
      <w:marBottom w:val="0"/>
      <w:divBdr>
        <w:top w:val="none" w:sz="0" w:space="0" w:color="auto"/>
        <w:left w:val="none" w:sz="0" w:space="0" w:color="auto"/>
        <w:bottom w:val="none" w:sz="0" w:space="0" w:color="auto"/>
        <w:right w:val="none" w:sz="0" w:space="0" w:color="auto"/>
      </w:divBdr>
      <w:divsChild>
        <w:div w:id="839539605">
          <w:marLeft w:val="0"/>
          <w:marRight w:val="0"/>
          <w:marTop w:val="105"/>
          <w:marBottom w:val="0"/>
          <w:divBdr>
            <w:top w:val="none" w:sz="0" w:space="0" w:color="auto"/>
            <w:left w:val="none" w:sz="0" w:space="0" w:color="auto"/>
            <w:bottom w:val="none" w:sz="0" w:space="0" w:color="auto"/>
            <w:right w:val="none" w:sz="0" w:space="0" w:color="auto"/>
          </w:divBdr>
        </w:div>
      </w:divsChild>
    </w:div>
    <w:div w:id="293491015">
      <w:bodyDiv w:val="1"/>
      <w:marLeft w:val="0"/>
      <w:marRight w:val="0"/>
      <w:marTop w:val="0"/>
      <w:marBottom w:val="0"/>
      <w:divBdr>
        <w:top w:val="none" w:sz="0" w:space="0" w:color="auto"/>
        <w:left w:val="none" w:sz="0" w:space="0" w:color="auto"/>
        <w:bottom w:val="none" w:sz="0" w:space="0" w:color="auto"/>
        <w:right w:val="none" w:sz="0" w:space="0" w:color="auto"/>
      </w:divBdr>
      <w:divsChild>
        <w:div w:id="80611199">
          <w:marLeft w:val="0"/>
          <w:marRight w:val="0"/>
          <w:marTop w:val="105"/>
          <w:marBottom w:val="0"/>
          <w:divBdr>
            <w:top w:val="none" w:sz="0" w:space="0" w:color="auto"/>
            <w:left w:val="none" w:sz="0" w:space="0" w:color="auto"/>
            <w:bottom w:val="none" w:sz="0" w:space="0" w:color="auto"/>
            <w:right w:val="none" w:sz="0" w:space="0" w:color="auto"/>
          </w:divBdr>
        </w:div>
      </w:divsChild>
    </w:div>
    <w:div w:id="463743692">
      <w:bodyDiv w:val="1"/>
      <w:marLeft w:val="0"/>
      <w:marRight w:val="0"/>
      <w:marTop w:val="0"/>
      <w:marBottom w:val="0"/>
      <w:divBdr>
        <w:top w:val="none" w:sz="0" w:space="0" w:color="auto"/>
        <w:left w:val="none" w:sz="0" w:space="0" w:color="auto"/>
        <w:bottom w:val="none" w:sz="0" w:space="0" w:color="auto"/>
        <w:right w:val="none" w:sz="0" w:space="0" w:color="auto"/>
      </w:divBdr>
      <w:divsChild>
        <w:div w:id="1402290281">
          <w:marLeft w:val="0"/>
          <w:marRight w:val="0"/>
          <w:marTop w:val="105"/>
          <w:marBottom w:val="0"/>
          <w:divBdr>
            <w:top w:val="none" w:sz="0" w:space="0" w:color="auto"/>
            <w:left w:val="none" w:sz="0" w:space="0" w:color="auto"/>
            <w:bottom w:val="none" w:sz="0" w:space="0" w:color="auto"/>
            <w:right w:val="none" w:sz="0" w:space="0" w:color="auto"/>
          </w:divBdr>
        </w:div>
      </w:divsChild>
    </w:div>
    <w:div w:id="503011698">
      <w:bodyDiv w:val="1"/>
      <w:marLeft w:val="0"/>
      <w:marRight w:val="0"/>
      <w:marTop w:val="0"/>
      <w:marBottom w:val="0"/>
      <w:divBdr>
        <w:top w:val="none" w:sz="0" w:space="0" w:color="auto"/>
        <w:left w:val="none" w:sz="0" w:space="0" w:color="auto"/>
        <w:bottom w:val="none" w:sz="0" w:space="0" w:color="auto"/>
        <w:right w:val="none" w:sz="0" w:space="0" w:color="auto"/>
      </w:divBdr>
      <w:divsChild>
        <w:div w:id="240719771">
          <w:marLeft w:val="0"/>
          <w:marRight w:val="0"/>
          <w:marTop w:val="105"/>
          <w:marBottom w:val="0"/>
          <w:divBdr>
            <w:top w:val="none" w:sz="0" w:space="0" w:color="auto"/>
            <w:left w:val="none" w:sz="0" w:space="0" w:color="auto"/>
            <w:bottom w:val="none" w:sz="0" w:space="0" w:color="auto"/>
            <w:right w:val="none" w:sz="0" w:space="0" w:color="auto"/>
          </w:divBdr>
        </w:div>
      </w:divsChild>
    </w:div>
    <w:div w:id="681591133">
      <w:bodyDiv w:val="1"/>
      <w:marLeft w:val="0"/>
      <w:marRight w:val="0"/>
      <w:marTop w:val="0"/>
      <w:marBottom w:val="0"/>
      <w:divBdr>
        <w:top w:val="none" w:sz="0" w:space="0" w:color="auto"/>
        <w:left w:val="none" w:sz="0" w:space="0" w:color="auto"/>
        <w:bottom w:val="none" w:sz="0" w:space="0" w:color="auto"/>
        <w:right w:val="none" w:sz="0" w:space="0" w:color="auto"/>
      </w:divBdr>
      <w:divsChild>
        <w:div w:id="1030690592">
          <w:marLeft w:val="0"/>
          <w:marRight w:val="0"/>
          <w:marTop w:val="105"/>
          <w:marBottom w:val="0"/>
          <w:divBdr>
            <w:top w:val="none" w:sz="0" w:space="0" w:color="auto"/>
            <w:left w:val="none" w:sz="0" w:space="0" w:color="auto"/>
            <w:bottom w:val="none" w:sz="0" w:space="0" w:color="auto"/>
            <w:right w:val="none" w:sz="0" w:space="0" w:color="auto"/>
          </w:divBdr>
        </w:div>
      </w:divsChild>
    </w:div>
    <w:div w:id="859859534">
      <w:bodyDiv w:val="1"/>
      <w:marLeft w:val="0"/>
      <w:marRight w:val="0"/>
      <w:marTop w:val="0"/>
      <w:marBottom w:val="0"/>
      <w:divBdr>
        <w:top w:val="none" w:sz="0" w:space="0" w:color="auto"/>
        <w:left w:val="none" w:sz="0" w:space="0" w:color="auto"/>
        <w:bottom w:val="none" w:sz="0" w:space="0" w:color="auto"/>
        <w:right w:val="none" w:sz="0" w:space="0" w:color="auto"/>
      </w:divBdr>
      <w:divsChild>
        <w:div w:id="1050110548">
          <w:marLeft w:val="0"/>
          <w:marRight w:val="0"/>
          <w:marTop w:val="105"/>
          <w:marBottom w:val="0"/>
          <w:divBdr>
            <w:top w:val="none" w:sz="0" w:space="0" w:color="auto"/>
            <w:left w:val="none" w:sz="0" w:space="0" w:color="auto"/>
            <w:bottom w:val="none" w:sz="0" w:space="0" w:color="auto"/>
            <w:right w:val="none" w:sz="0" w:space="0" w:color="auto"/>
          </w:divBdr>
        </w:div>
      </w:divsChild>
    </w:div>
    <w:div w:id="950012413">
      <w:bodyDiv w:val="1"/>
      <w:marLeft w:val="0"/>
      <w:marRight w:val="0"/>
      <w:marTop w:val="0"/>
      <w:marBottom w:val="0"/>
      <w:divBdr>
        <w:top w:val="none" w:sz="0" w:space="0" w:color="auto"/>
        <w:left w:val="none" w:sz="0" w:space="0" w:color="auto"/>
        <w:bottom w:val="none" w:sz="0" w:space="0" w:color="auto"/>
        <w:right w:val="none" w:sz="0" w:space="0" w:color="auto"/>
      </w:divBdr>
      <w:divsChild>
        <w:div w:id="75397907">
          <w:marLeft w:val="0"/>
          <w:marRight w:val="0"/>
          <w:marTop w:val="105"/>
          <w:marBottom w:val="0"/>
          <w:divBdr>
            <w:top w:val="none" w:sz="0" w:space="0" w:color="auto"/>
            <w:left w:val="none" w:sz="0" w:space="0" w:color="auto"/>
            <w:bottom w:val="none" w:sz="0" w:space="0" w:color="auto"/>
            <w:right w:val="none" w:sz="0" w:space="0" w:color="auto"/>
          </w:divBdr>
        </w:div>
      </w:divsChild>
    </w:div>
    <w:div w:id="953636067">
      <w:bodyDiv w:val="1"/>
      <w:marLeft w:val="0"/>
      <w:marRight w:val="0"/>
      <w:marTop w:val="0"/>
      <w:marBottom w:val="0"/>
      <w:divBdr>
        <w:top w:val="none" w:sz="0" w:space="0" w:color="auto"/>
        <w:left w:val="none" w:sz="0" w:space="0" w:color="auto"/>
        <w:bottom w:val="none" w:sz="0" w:space="0" w:color="auto"/>
        <w:right w:val="none" w:sz="0" w:space="0" w:color="auto"/>
      </w:divBdr>
    </w:div>
    <w:div w:id="1032027602">
      <w:bodyDiv w:val="1"/>
      <w:marLeft w:val="0"/>
      <w:marRight w:val="0"/>
      <w:marTop w:val="0"/>
      <w:marBottom w:val="0"/>
      <w:divBdr>
        <w:top w:val="none" w:sz="0" w:space="0" w:color="auto"/>
        <w:left w:val="none" w:sz="0" w:space="0" w:color="auto"/>
        <w:bottom w:val="none" w:sz="0" w:space="0" w:color="auto"/>
        <w:right w:val="none" w:sz="0" w:space="0" w:color="auto"/>
      </w:divBdr>
      <w:divsChild>
        <w:div w:id="1508519721">
          <w:marLeft w:val="0"/>
          <w:marRight w:val="0"/>
          <w:marTop w:val="105"/>
          <w:marBottom w:val="0"/>
          <w:divBdr>
            <w:top w:val="none" w:sz="0" w:space="0" w:color="auto"/>
            <w:left w:val="none" w:sz="0" w:space="0" w:color="auto"/>
            <w:bottom w:val="none" w:sz="0" w:space="0" w:color="auto"/>
            <w:right w:val="none" w:sz="0" w:space="0" w:color="auto"/>
          </w:divBdr>
        </w:div>
      </w:divsChild>
    </w:div>
    <w:div w:id="1034429280">
      <w:bodyDiv w:val="1"/>
      <w:marLeft w:val="0"/>
      <w:marRight w:val="0"/>
      <w:marTop w:val="0"/>
      <w:marBottom w:val="0"/>
      <w:divBdr>
        <w:top w:val="none" w:sz="0" w:space="0" w:color="auto"/>
        <w:left w:val="none" w:sz="0" w:space="0" w:color="auto"/>
        <w:bottom w:val="none" w:sz="0" w:space="0" w:color="auto"/>
        <w:right w:val="none" w:sz="0" w:space="0" w:color="auto"/>
      </w:divBdr>
    </w:div>
    <w:div w:id="1157262951">
      <w:bodyDiv w:val="1"/>
      <w:marLeft w:val="0"/>
      <w:marRight w:val="0"/>
      <w:marTop w:val="0"/>
      <w:marBottom w:val="0"/>
      <w:divBdr>
        <w:top w:val="none" w:sz="0" w:space="0" w:color="auto"/>
        <w:left w:val="none" w:sz="0" w:space="0" w:color="auto"/>
        <w:bottom w:val="none" w:sz="0" w:space="0" w:color="auto"/>
        <w:right w:val="none" w:sz="0" w:space="0" w:color="auto"/>
      </w:divBdr>
    </w:div>
    <w:div w:id="1262956147">
      <w:bodyDiv w:val="1"/>
      <w:marLeft w:val="0"/>
      <w:marRight w:val="0"/>
      <w:marTop w:val="0"/>
      <w:marBottom w:val="0"/>
      <w:divBdr>
        <w:top w:val="none" w:sz="0" w:space="0" w:color="auto"/>
        <w:left w:val="none" w:sz="0" w:space="0" w:color="auto"/>
        <w:bottom w:val="none" w:sz="0" w:space="0" w:color="auto"/>
        <w:right w:val="none" w:sz="0" w:space="0" w:color="auto"/>
      </w:divBdr>
      <w:divsChild>
        <w:div w:id="1715277760">
          <w:marLeft w:val="0"/>
          <w:marRight w:val="0"/>
          <w:marTop w:val="105"/>
          <w:marBottom w:val="0"/>
          <w:divBdr>
            <w:top w:val="none" w:sz="0" w:space="0" w:color="auto"/>
            <w:left w:val="none" w:sz="0" w:space="0" w:color="auto"/>
            <w:bottom w:val="none" w:sz="0" w:space="0" w:color="auto"/>
            <w:right w:val="none" w:sz="0" w:space="0" w:color="auto"/>
          </w:divBdr>
        </w:div>
      </w:divsChild>
    </w:div>
    <w:div w:id="1450973971">
      <w:bodyDiv w:val="1"/>
      <w:marLeft w:val="0"/>
      <w:marRight w:val="0"/>
      <w:marTop w:val="0"/>
      <w:marBottom w:val="0"/>
      <w:divBdr>
        <w:top w:val="none" w:sz="0" w:space="0" w:color="auto"/>
        <w:left w:val="none" w:sz="0" w:space="0" w:color="auto"/>
        <w:bottom w:val="none" w:sz="0" w:space="0" w:color="auto"/>
        <w:right w:val="none" w:sz="0" w:space="0" w:color="auto"/>
      </w:divBdr>
      <w:divsChild>
        <w:div w:id="2105027316">
          <w:marLeft w:val="0"/>
          <w:marRight w:val="0"/>
          <w:marTop w:val="105"/>
          <w:marBottom w:val="0"/>
          <w:divBdr>
            <w:top w:val="none" w:sz="0" w:space="0" w:color="auto"/>
            <w:left w:val="none" w:sz="0" w:space="0" w:color="auto"/>
            <w:bottom w:val="none" w:sz="0" w:space="0" w:color="auto"/>
            <w:right w:val="none" w:sz="0" w:space="0" w:color="auto"/>
          </w:divBdr>
        </w:div>
      </w:divsChild>
    </w:div>
    <w:div w:id="1489513301">
      <w:bodyDiv w:val="1"/>
      <w:marLeft w:val="0"/>
      <w:marRight w:val="0"/>
      <w:marTop w:val="0"/>
      <w:marBottom w:val="0"/>
      <w:divBdr>
        <w:top w:val="none" w:sz="0" w:space="0" w:color="auto"/>
        <w:left w:val="none" w:sz="0" w:space="0" w:color="auto"/>
        <w:bottom w:val="none" w:sz="0" w:space="0" w:color="auto"/>
        <w:right w:val="none" w:sz="0" w:space="0" w:color="auto"/>
      </w:divBdr>
      <w:divsChild>
        <w:div w:id="1705979696">
          <w:marLeft w:val="0"/>
          <w:marRight w:val="0"/>
          <w:marTop w:val="105"/>
          <w:marBottom w:val="0"/>
          <w:divBdr>
            <w:top w:val="none" w:sz="0" w:space="0" w:color="auto"/>
            <w:left w:val="none" w:sz="0" w:space="0" w:color="auto"/>
            <w:bottom w:val="none" w:sz="0" w:space="0" w:color="auto"/>
            <w:right w:val="none" w:sz="0" w:space="0" w:color="auto"/>
          </w:divBdr>
        </w:div>
      </w:divsChild>
    </w:div>
    <w:div w:id="1593933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487">
          <w:marLeft w:val="0"/>
          <w:marRight w:val="0"/>
          <w:marTop w:val="105"/>
          <w:marBottom w:val="0"/>
          <w:divBdr>
            <w:top w:val="none" w:sz="0" w:space="0" w:color="auto"/>
            <w:left w:val="none" w:sz="0" w:space="0" w:color="auto"/>
            <w:bottom w:val="none" w:sz="0" w:space="0" w:color="auto"/>
            <w:right w:val="none" w:sz="0" w:space="0" w:color="auto"/>
          </w:divBdr>
        </w:div>
      </w:divsChild>
    </w:div>
    <w:div w:id="1611156614">
      <w:bodyDiv w:val="1"/>
      <w:marLeft w:val="0"/>
      <w:marRight w:val="0"/>
      <w:marTop w:val="0"/>
      <w:marBottom w:val="0"/>
      <w:divBdr>
        <w:top w:val="none" w:sz="0" w:space="0" w:color="auto"/>
        <w:left w:val="none" w:sz="0" w:space="0" w:color="auto"/>
        <w:bottom w:val="none" w:sz="0" w:space="0" w:color="auto"/>
        <w:right w:val="none" w:sz="0" w:space="0" w:color="auto"/>
      </w:divBdr>
      <w:divsChild>
        <w:div w:id="555777679">
          <w:marLeft w:val="0"/>
          <w:marRight w:val="0"/>
          <w:marTop w:val="105"/>
          <w:marBottom w:val="0"/>
          <w:divBdr>
            <w:top w:val="none" w:sz="0" w:space="0" w:color="auto"/>
            <w:left w:val="none" w:sz="0" w:space="0" w:color="auto"/>
            <w:bottom w:val="none" w:sz="0" w:space="0" w:color="auto"/>
            <w:right w:val="none" w:sz="0" w:space="0" w:color="auto"/>
          </w:divBdr>
        </w:div>
      </w:divsChild>
    </w:div>
    <w:div w:id="1636376549">
      <w:bodyDiv w:val="1"/>
      <w:marLeft w:val="0"/>
      <w:marRight w:val="0"/>
      <w:marTop w:val="0"/>
      <w:marBottom w:val="0"/>
      <w:divBdr>
        <w:top w:val="none" w:sz="0" w:space="0" w:color="auto"/>
        <w:left w:val="none" w:sz="0" w:space="0" w:color="auto"/>
        <w:bottom w:val="none" w:sz="0" w:space="0" w:color="auto"/>
        <w:right w:val="none" w:sz="0" w:space="0" w:color="auto"/>
      </w:divBdr>
    </w:div>
    <w:div w:id="1665932360">
      <w:bodyDiv w:val="1"/>
      <w:marLeft w:val="0"/>
      <w:marRight w:val="0"/>
      <w:marTop w:val="0"/>
      <w:marBottom w:val="0"/>
      <w:divBdr>
        <w:top w:val="none" w:sz="0" w:space="0" w:color="auto"/>
        <w:left w:val="none" w:sz="0" w:space="0" w:color="auto"/>
        <w:bottom w:val="none" w:sz="0" w:space="0" w:color="auto"/>
        <w:right w:val="none" w:sz="0" w:space="0" w:color="auto"/>
      </w:divBdr>
      <w:divsChild>
        <w:div w:id="275793971">
          <w:marLeft w:val="0"/>
          <w:marRight w:val="0"/>
          <w:marTop w:val="105"/>
          <w:marBottom w:val="0"/>
          <w:divBdr>
            <w:top w:val="none" w:sz="0" w:space="0" w:color="auto"/>
            <w:left w:val="none" w:sz="0" w:space="0" w:color="auto"/>
            <w:bottom w:val="none" w:sz="0" w:space="0" w:color="auto"/>
            <w:right w:val="none" w:sz="0" w:space="0" w:color="auto"/>
          </w:divBdr>
        </w:div>
      </w:divsChild>
    </w:div>
    <w:div w:id="1754813742">
      <w:bodyDiv w:val="1"/>
      <w:marLeft w:val="0"/>
      <w:marRight w:val="0"/>
      <w:marTop w:val="0"/>
      <w:marBottom w:val="0"/>
      <w:divBdr>
        <w:top w:val="none" w:sz="0" w:space="0" w:color="auto"/>
        <w:left w:val="none" w:sz="0" w:space="0" w:color="auto"/>
        <w:bottom w:val="none" w:sz="0" w:space="0" w:color="auto"/>
        <w:right w:val="none" w:sz="0" w:space="0" w:color="auto"/>
      </w:divBdr>
      <w:divsChild>
        <w:div w:id="107702856">
          <w:marLeft w:val="0"/>
          <w:marRight w:val="0"/>
          <w:marTop w:val="105"/>
          <w:marBottom w:val="0"/>
          <w:divBdr>
            <w:top w:val="none" w:sz="0" w:space="0" w:color="auto"/>
            <w:left w:val="none" w:sz="0" w:space="0" w:color="auto"/>
            <w:bottom w:val="none" w:sz="0" w:space="0" w:color="auto"/>
            <w:right w:val="none" w:sz="0" w:space="0" w:color="auto"/>
          </w:divBdr>
        </w:div>
      </w:divsChild>
    </w:div>
    <w:div w:id="1769232455">
      <w:bodyDiv w:val="1"/>
      <w:marLeft w:val="0"/>
      <w:marRight w:val="0"/>
      <w:marTop w:val="0"/>
      <w:marBottom w:val="0"/>
      <w:divBdr>
        <w:top w:val="none" w:sz="0" w:space="0" w:color="auto"/>
        <w:left w:val="none" w:sz="0" w:space="0" w:color="auto"/>
        <w:bottom w:val="none" w:sz="0" w:space="0" w:color="auto"/>
        <w:right w:val="none" w:sz="0" w:space="0" w:color="auto"/>
      </w:divBdr>
      <w:divsChild>
        <w:div w:id="403377165">
          <w:marLeft w:val="0"/>
          <w:marRight w:val="0"/>
          <w:marTop w:val="105"/>
          <w:marBottom w:val="0"/>
          <w:divBdr>
            <w:top w:val="none" w:sz="0" w:space="0" w:color="auto"/>
            <w:left w:val="none" w:sz="0" w:space="0" w:color="auto"/>
            <w:bottom w:val="none" w:sz="0" w:space="0" w:color="auto"/>
            <w:right w:val="none" w:sz="0" w:space="0" w:color="auto"/>
          </w:divBdr>
        </w:div>
      </w:divsChild>
    </w:div>
    <w:div w:id="1966043185">
      <w:bodyDiv w:val="1"/>
      <w:marLeft w:val="0"/>
      <w:marRight w:val="0"/>
      <w:marTop w:val="0"/>
      <w:marBottom w:val="0"/>
      <w:divBdr>
        <w:top w:val="none" w:sz="0" w:space="0" w:color="auto"/>
        <w:left w:val="none" w:sz="0" w:space="0" w:color="auto"/>
        <w:bottom w:val="none" w:sz="0" w:space="0" w:color="auto"/>
        <w:right w:val="none" w:sz="0" w:space="0" w:color="auto"/>
      </w:divBdr>
    </w:div>
    <w:div w:id="1979069177">
      <w:bodyDiv w:val="1"/>
      <w:marLeft w:val="0"/>
      <w:marRight w:val="0"/>
      <w:marTop w:val="0"/>
      <w:marBottom w:val="0"/>
      <w:divBdr>
        <w:top w:val="none" w:sz="0" w:space="0" w:color="auto"/>
        <w:left w:val="none" w:sz="0" w:space="0" w:color="auto"/>
        <w:bottom w:val="none" w:sz="0" w:space="0" w:color="auto"/>
        <w:right w:val="none" w:sz="0" w:space="0" w:color="auto"/>
      </w:divBdr>
      <w:divsChild>
        <w:div w:id="1741320009">
          <w:marLeft w:val="0"/>
          <w:marRight w:val="0"/>
          <w:marTop w:val="105"/>
          <w:marBottom w:val="0"/>
          <w:divBdr>
            <w:top w:val="none" w:sz="0" w:space="0" w:color="auto"/>
            <w:left w:val="none" w:sz="0" w:space="0" w:color="auto"/>
            <w:bottom w:val="none" w:sz="0" w:space="0" w:color="auto"/>
            <w:right w:val="none" w:sz="0" w:space="0" w:color="auto"/>
          </w:divBdr>
        </w:div>
      </w:divsChild>
    </w:div>
    <w:div w:id="1981228974">
      <w:bodyDiv w:val="1"/>
      <w:marLeft w:val="0"/>
      <w:marRight w:val="0"/>
      <w:marTop w:val="0"/>
      <w:marBottom w:val="0"/>
      <w:divBdr>
        <w:top w:val="none" w:sz="0" w:space="0" w:color="auto"/>
        <w:left w:val="none" w:sz="0" w:space="0" w:color="auto"/>
        <w:bottom w:val="none" w:sz="0" w:space="0" w:color="auto"/>
        <w:right w:val="none" w:sz="0" w:space="0" w:color="auto"/>
      </w:divBdr>
      <w:divsChild>
        <w:div w:id="1778914028">
          <w:marLeft w:val="0"/>
          <w:marRight w:val="0"/>
          <w:marTop w:val="105"/>
          <w:marBottom w:val="0"/>
          <w:divBdr>
            <w:top w:val="none" w:sz="0" w:space="0" w:color="auto"/>
            <w:left w:val="none" w:sz="0" w:space="0" w:color="auto"/>
            <w:bottom w:val="none" w:sz="0" w:space="0" w:color="auto"/>
            <w:right w:val="none" w:sz="0" w:space="0" w:color="auto"/>
          </w:divBdr>
        </w:div>
      </w:divsChild>
    </w:div>
    <w:div w:id="1984265384">
      <w:bodyDiv w:val="1"/>
      <w:marLeft w:val="0"/>
      <w:marRight w:val="0"/>
      <w:marTop w:val="0"/>
      <w:marBottom w:val="0"/>
      <w:divBdr>
        <w:top w:val="none" w:sz="0" w:space="0" w:color="auto"/>
        <w:left w:val="none" w:sz="0" w:space="0" w:color="auto"/>
        <w:bottom w:val="none" w:sz="0" w:space="0" w:color="auto"/>
        <w:right w:val="none" w:sz="0" w:space="0" w:color="auto"/>
      </w:divBdr>
      <w:divsChild>
        <w:div w:id="1737705730">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926&amp;n=189607&amp;date=31.05.2019&amp;dst=100393&amp;fld=134" TargetMode="External"/><Relationship Id="rId4" Type="http://schemas.openxmlformats.org/officeDocument/2006/relationships/settings" Target="setting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4109-5D9C-4017-906C-EB46159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6700</Words>
  <Characters>38192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44803</CharactersWithSpaces>
  <SharedDoc>false</SharedDoc>
  <HLinks>
    <vt:vector size="66" baseType="variant">
      <vt:variant>
        <vt:i4>6422639</vt:i4>
      </vt:variant>
      <vt:variant>
        <vt:i4>30</vt:i4>
      </vt:variant>
      <vt:variant>
        <vt:i4>0</vt:i4>
      </vt:variant>
      <vt:variant>
        <vt:i4>5</vt:i4>
      </vt:variant>
      <vt:variant>
        <vt:lpwstr>consultantplus://offline/ref=EA10B88E221DE636AD4CDC170443196074448717A29D885A1F2F09EDBB83611DECB19DB08F798420J0S2J</vt:lpwstr>
      </vt:variant>
      <vt:variant>
        <vt:lpwstr/>
      </vt:variant>
      <vt:variant>
        <vt:i4>6422639</vt:i4>
      </vt:variant>
      <vt:variant>
        <vt:i4>27</vt:i4>
      </vt:variant>
      <vt:variant>
        <vt:i4>0</vt:i4>
      </vt:variant>
      <vt:variant>
        <vt:i4>5</vt:i4>
      </vt:variant>
      <vt:variant>
        <vt:lpwstr>consultantplus://offline/ref=EA10B88E221DE636AD4CDC170443196074448717A29D885A1F2F09EDBB83611DECB19DB08F798420J0S2J</vt:lpwstr>
      </vt:variant>
      <vt:variant>
        <vt:lpwstr/>
      </vt:variant>
      <vt:variant>
        <vt:i4>2359403</vt:i4>
      </vt:variant>
      <vt:variant>
        <vt:i4>24</vt:i4>
      </vt:variant>
      <vt:variant>
        <vt:i4>0</vt:i4>
      </vt:variant>
      <vt:variant>
        <vt:i4>5</vt:i4>
      </vt:variant>
      <vt:variant>
        <vt:lpwstr>consultantplus://offline/ref=9AC46A3B36ABC600A0A5F146BE275080B7A8E69F5F5A8F820F3AA073C694552059294606k0hAF</vt:lpwstr>
      </vt:variant>
      <vt:variant>
        <vt:lpwstr/>
      </vt:variant>
      <vt:variant>
        <vt:i4>1835042</vt:i4>
      </vt:variant>
      <vt:variant>
        <vt:i4>21</vt:i4>
      </vt:variant>
      <vt:variant>
        <vt:i4>0</vt:i4>
      </vt:variant>
      <vt:variant>
        <vt:i4>5</vt:i4>
      </vt:variant>
      <vt:variant>
        <vt:lpwstr>mailto:jkh@admhmao.ru</vt:lpwstr>
      </vt:variant>
      <vt:variant>
        <vt:lpwstr/>
      </vt:variant>
      <vt:variant>
        <vt:i4>6422587</vt:i4>
      </vt:variant>
      <vt:variant>
        <vt:i4>18</vt:i4>
      </vt:variant>
      <vt:variant>
        <vt:i4>0</vt:i4>
      </vt:variant>
      <vt:variant>
        <vt:i4>5</vt:i4>
      </vt:variant>
      <vt:variant>
        <vt:lpwstr>consultantplus://offline/ref=EA10B88E221DE636AD4CDC170443196074458317A79D885A1F2F09EDBB83611DECB19DB08F78842DJ0S3J</vt:lpwstr>
      </vt:variant>
      <vt:variant>
        <vt:lpwstr/>
      </vt:variant>
      <vt:variant>
        <vt:i4>7798838</vt:i4>
      </vt:variant>
      <vt:variant>
        <vt:i4>15</vt:i4>
      </vt:variant>
      <vt:variant>
        <vt:i4>0</vt:i4>
      </vt:variant>
      <vt:variant>
        <vt:i4>5</vt:i4>
      </vt:variant>
      <vt:variant>
        <vt:lpwstr>http://86.gosuslugi.ru/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2687035</vt:i4>
      </vt:variant>
      <vt:variant>
        <vt:i4>9</vt:i4>
      </vt:variant>
      <vt:variant>
        <vt:i4>0</vt:i4>
      </vt:variant>
      <vt:variant>
        <vt:i4>5</vt:i4>
      </vt:variant>
      <vt:variant>
        <vt:lpwstr>http://www.depsejkk.admhmao.ru/</vt:lpwstr>
      </vt:variant>
      <vt:variant>
        <vt:lpwstr/>
      </vt:variant>
      <vt:variant>
        <vt:i4>7864422</vt:i4>
      </vt:variant>
      <vt:variant>
        <vt:i4>6</vt:i4>
      </vt:variant>
      <vt:variant>
        <vt:i4>0</vt:i4>
      </vt:variant>
      <vt:variant>
        <vt:i4>5</vt:i4>
      </vt:variant>
      <vt:variant>
        <vt:lpwstr>http://www.admhmao.ru/</vt:lpwstr>
      </vt:variant>
      <vt:variant>
        <vt:lpwstr/>
      </vt:variant>
      <vt:variant>
        <vt:i4>1835042</vt:i4>
      </vt:variant>
      <vt:variant>
        <vt:i4>3</vt:i4>
      </vt:variant>
      <vt:variant>
        <vt:i4>0</vt:i4>
      </vt:variant>
      <vt:variant>
        <vt:i4>5</vt:i4>
      </vt:variant>
      <vt:variant>
        <vt:lpwstr>mailto:jkh@admhmao.ru</vt:lpwstr>
      </vt:variant>
      <vt:variant>
        <vt:lpwstr/>
      </vt:variant>
      <vt:variant>
        <vt:i4>3735679</vt:i4>
      </vt:variant>
      <vt:variant>
        <vt:i4>0</vt:i4>
      </vt:variant>
      <vt:variant>
        <vt:i4>0</vt:i4>
      </vt:variant>
      <vt:variant>
        <vt:i4>5</vt:i4>
      </vt:variant>
      <vt:variant>
        <vt:lpwstr>consultantplus://offline/main?base=SPB;n=102064;fld=134;dst=100010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PetelinaSF</dc:creator>
  <cp:lastModifiedBy>Алексей Пономарев</cp:lastModifiedBy>
  <cp:revision>3</cp:revision>
  <cp:lastPrinted>2014-07-11T10:47:00Z</cp:lastPrinted>
  <dcterms:created xsi:type="dcterms:W3CDTF">2020-02-07T09:20:00Z</dcterms:created>
  <dcterms:modified xsi:type="dcterms:W3CDTF">2020-02-07T09:21:00Z</dcterms:modified>
</cp:coreProperties>
</file>